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569E" w:rsidRDefault="001553CB" w:rsidP="001856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8569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лесному хозяйству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18569E" w:rsidRDefault="001553CB" w:rsidP="00185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г. № 180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ПЕРСОНАЛЬНЫХ ДАННЫХ, ОБРАБАТЫВАЕМЫХ В КОМИТЕТЕ 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ЛЕСНОМУ ХОЗЯЙСТВУ РЕСПУБЛИКИ ДАГЕСТАН В СВЯЗИ С РЕАЛИЗАЦИЕЙ СЛУЖЕБНЫХ ИЛИ ТРУДОВЫХ ОТНОШЕНИЙ, </w:t>
      </w:r>
    </w:p>
    <w:p w:rsidR="0018569E" w:rsidRPr="0018569E" w:rsidRDefault="0018569E" w:rsidP="00185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В СВЯЗИ С ОКАЗАНИЕМ ГОСУДАРСТВЕННОЙ УСЛУГИ И ОСУЩЕСТВЛЕНИЕМ ГОСУДАРСТВЕННОЙ ФУНКЦИИ</w:t>
      </w: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9E" w:rsidRDefault="0018569E" w:rsidP="00185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 (число, месяц и год рождения).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Месторождения.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Фотография.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гражданстве.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 и дата регистрации по месту жительства (места пребывания).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 фактического проживания (места нахождения).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 о семейном положении, о составе семьи.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Реквизиты свидетельств государственной регистрации актов гражданского состояния и содержащиеся в них сведения.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Сведения о владении иностранными языками и языками народов Российской Федерации.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Сведения о трудовой деятельности до поступления на государственную гражданскую службу (работу) в Комитет по лесному хозяйству Республики Дагестан (далее - Комитет) (ГКУ РД «Лесничества», находящиеся в ведении Комитета.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Сведения о классном чине государственной гражданской службы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место работы (службы), домашний адрес).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Сведения о форме и дате оформления допуска к государственной тайне, ранее имевшемся и (или) имеющемся.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Сведения о государственных наградах, иных наградах и знаках отличия.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Сведения о пребывании за границей (когда, где, с какой целью).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Реквизиты страхового свидетельства обязательного пенсионного страхования, содержащиеся в нем сведения.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Страховой номер индивидуального лицевого счета гражданина в системе обязательного пенсионного страхования.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Идентификационный номер налогоплательщика.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Реквизиты страхового медицинского полиса обязательного медицинского страхования, содержащиеся в нем сведения.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Сведения о наличии (отсутствии) судимости.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Номера контактных телефонов (домашнего, служебного, мобильного).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Сведения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:rsidR="0018569E" w:rsidRDefault="0018569E" w:rsidP="001856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Сведения об инвалидности, сроке действия установленной инвалидности.</w:t>
      </w:r>
    </w:p>
    <w:p w:rsidR="0018569E" w:rsidRDefault="00EE22E5" w:rsidP="001856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69E">
        <w:rPr>
          <w:rFonts w:ascii="Times New Roman" w:hAnsi="Times New Roman" w:cs="Times New Roman"/>
          <w:sz w:val="24"/>
          <w:szCs w:val="24"/>
        </w:rPr>
        <w:t>30. Иные сведения, которые субъект персональных данных пожелал сообщить о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67D" w:rsidRDefault="001F367D"/>
    <w:sectPr w:rsidR="001F367D" w:rsidSect="00C472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9E"/>
    <w:rsid w:val="001553CB"/>
    <w:rsid w:val="0018569E"/>
    <w:rsid w:val="001F367D"/>
    <w:rsid w:val="00E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C6B0-41B7-4D18-9D83-9D1CAF4A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3</cp:revision>
  <cp:lastPrinted>2021-06-09T07:05:00Z</cp:lastPrinted>
  <dcterms:created xsi:type="dcterms:W3CDTF">2021-06-08T13:00:00Z</dcterms:created>
  <dcterms:modified xsi:type="dcterms:W3CDTF">2021-06-09T07:05:00Z</dcterms:modified>
</cp:coreProperties>
</file>