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BE" w:rsidRPr="00EE3864" w:rsidRDefault="00EE3864" w:rsidP="00EE3864">
      <w:pPr>
        <w:pStyle w:val="10"/>
        <w:keepNext/>
        <w:keepLines/>
        <w:shd w:val="clear" w:color="auto" w:fill="auto"/>
        <w:spacing w:after="1197" w:line="317" w:lineRule="exact"/>
        <w:ind w:right="4485"/>
        <w:rPr>
          <w:sz w:val="28"/>
        </w:rPr>
      </w:pPr>
      <w:r w:rsidRPr="00EE3864">
        <w:rPr>
          <w:rStyle w:val="11"/>
          <w:sz w:val="28"/>
        </w:rPr>
        <w:t>11. Сведение о приоритетных проектах в области освоения лесов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43"/>
        <w:gridCol w:w="4296"/>
      </w:tblGrid>
      <w:tr w:rsidR="004A3FBE">
        <w:trPr>
          <w:trHeight w:hRule="exact" w:val="576"/>
          <w:jc w:val="center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FBE" w:rsidRDefault="00AC0FF5">
            <w:pPr>
              <w:pStyle w:val="12"/>
              <w:framePr w:w="14539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a7"/>
              </w:rPr>
              <w:t>Наименование показателя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FBE" w:rsidRPr="00EE3864" w:rsidRDefault="00EE3864" w:rsidP="00EE3864">
            <w:pPr>
              <w:framePr w:w="1453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8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3FBE">
        <w:trPr>
          <w:trHeight w:hRule="exact" w:val="538"/>
          <w:jc w:val="center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FBE" w:rsidRDefault="00AC0FF5">
            <w:pPr>
              <w:pStyle w:val="12"/>
              <w:framePr w:w="14539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a7"/>
              </w:rPr>
              <w:t>Наименование инвестиционного проекта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FBE" w:rsidRPr="00EE3864" w:rsidRDefault="00EE3864" w:rsidP="00EE3864">
            <w:pPr>
              <w:framePr w:w="1453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3FBE">
        <w:trPr>
          <w:trHeight w:hRule="exact" w:val="533"/>
          <w:jc w:val="center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FBE" w:rsidRDefault="00AC0FF5">
            <w:pPr>
              <w:pStyle w:val="12"/>
              <w:framePr w:w="14539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a7"/>
              </w:rPr>
              <w:t xml:space="preserve">ИНН </w:t>
            </w:r>
            <w:proofErr w:type="spellStart"/>
            <w:r>
              <w:rPr>
                <w:rStyle w:val="a7"/>
              </w:rPr>
              <w:t>лесопользователя</w:t>
            </w:r>
            <w:proofErr w:type="spellEnd"/>
            <w:r>
              <w:rPr>
                <w:rStyle w:val="a7"/>
              </w:rPr>
              <w:t xml:space="preserve"> (арендатора)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FBE" w:rsidRPr="00EE3864" w:rsidRDefault="00EE3864" w:rsidP="00EE3864">
            <w:pPr>
              <w:framePr w:w="1453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3FBE">
        <w:trPr>
          <w:trHeight w:hRule="exact" w:val="538"/>
          <w:jc w:val="center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FBE" w:rsidRDefault="00AC0FF5">
            <w:pPr>
              <w:pStyle w:val="12"/>
              <w:framePr w:w="14539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a7"/>
              </w:rPr>
              <w:t>Полное наименование инвестора и его местонахождение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FBE" w:rsidRPr="00EE3864" w:rsidRDefault="00EE3864" w:rsidP="00EE3864">
            <w:pPr>
              <w:framePr w:w="1453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3FBE">
        <w:trPr>
          <w:trHeight w:hRule="exact" w:val="528"/>
          <w:jc w:val="center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FBE" w:rsidRDefault="00AC0FF5">
            <w:pPr>
              <w:pStyle w:val="12"/>
              <w:framePr w:w="14539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a7"/>
              </w:rPr>
              <w:t xml:space="preserve">Объем инвестиций, </w:t>
            </w:r>
            <w:proofErr w:type="gramStart"/>
            <w:r>
              <w:rPr>
                <w:rStyle w:val="a7"/>
              </w:rPr>
              <w:t>млн</w:t>
            </w:r>
            <w:proofErr w:type="gram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руб</w:t>
            </w:r>
            <w:proofErr w:type="spellEnd"/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FBE" w:rsidRPr="00EE3864" w:rsidRDefault="00EE3864" w:rsidP="00EE3864">
            <w:pPr>
              <w:framePr w:w="1453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3FBE">
        <w:trPr>
          <w:trHeight w:hRule="exact" w:val="528"/>
          <w:jc w:val="center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FBE" w:rsidRDefault="00AC0FF5">
            <w:pPr>
              <w:pStyle w:val="12"/>
              <w:framePr w:w="14539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a7"/>
              </w:rPr>
              <w:t xml:space="preserve">Размер расчетной лесосеки, тыс. </w:t>
            </w:r>
            <w:proofErr w:type="spellStart"/>
            <w:r>
              <w:rPr>
                <w:rStyle w:val="a7"/>
              </w:rPr>
              <w:t>куб</w:t>
            </w:r>
            <w:proofErr w:type="gramStart"/>
            <w:r>
              <w:rPr>
                <w:rStyle w:val="a7"/>
              </w:rPr>
              <w:t>.м</w:t>
            </w:r>
            <w:proofErr w:type="spellEnd"/>
            <w:proofErr w:type="gramEnd"/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FBE" w:rsidRPr="00EE3864" w:rsidRDefault="00EE3864" w:rsidP="00EE3864">
            <w:pPr>
              <w:framePr w:w="1453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3FBE">
        <w:trPr>
          <w:trHeight w:hRule="exact" w:val="533"/>
          <w:jc w:val="center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FBE" w:rsidRDefault="00AC0FF5">
            <w:pPr>
              <w:pStyle w:val="12"/>
              <w:framePr w:w="14539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a7"/>
              </w:rPr>
              <w:t xml:space="preserve">Объем и ассортимент выпускаемой продукции, тыс. </w:t>
            </w:r>
            <w:proofErr w:type="spellStart"/>
            <w:r>
              <w:rPr>
                <w:rStyle w:val="a7"/>
              </w:rPr>
              <w:t>куб</w:t>
            </w:r>
            <w:proofErr w:type="gramStart"/>
            <w:r>
              <w:rPr>
                <w:rStyle w:val="a7"/>
              </w:rPr>
              <w:t>.м</w:t>
            </w:r>
            <w:proofErr w:type="spellEnd"/>
            <w:proofErr w:type="gramEnd"/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FBE" w:rsidRPr="00EE3864" w:rsidRDefault="00EE3864" w:rsidP="00EE3864">
            <w:pPr>
              <w:framePr w:w="1453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3FBE">
        <w:trPr>
          <w:trHeight w:hRule="exact" w:val="528"/>
          <w:jc w:val="center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FBE" w:rsidRDefault="00AC0FF5">
            <w:pPr>
              <w:pStyle w:val="12"/>
              <w:framePr w:w="14539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a7"/>
              </w:rPr>
              <w:t xml:space="preserve">Объем потребляемого сырья, тыс. </w:t>
            </w:r>
            <w:proofErr w:type="spellStart"/>
            <w:r>
              <w:rPr>
                <w:rStyle w:val="a7"/>
              </w:rPr>
              <w:t>куб</w:t>
            </w:r>
            <w:proofErr w:type="gramStart"/>
            <w:r>
              <w:rPr>
                <w:rStyle w:val="a7"/>
              </w:rPr>
              <w:t>.м</w:t>
            </w:r>
            <w:proofErr w:type="spellEnd"/>
            <w:proofErr w:type="gramEnd"/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FBE" w:rsidRPr="00EE3864" w:rsidRDefault="00EE3864" w:rsidP="00EE3864">
            <w:pPr>
              <w:framePr w:w="1453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3FBE">
        <w:trPr>
          <w:trHeight w:hRule="exact" w:val="538"/>
          <w:jc w:val="center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FBE" w:rsidRDefault="00AC0FF5">
            <w:pPr>
              <w:pStyle w:val="12"/>
              <w:framePr w:w="14539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a7"/>
              </w:rPr>
              <w:t>Число рабочих мест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FBE" w:rsidRPr="00EE3864" w:rsidRDefault="00EE3864" w:rsidP="00EE3864">
            <w:pPr>
              <w:framePr w:w="1453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3FBE">
        <w:trPr>
          <w:trHeight w:hRule="exact" w:val="557"/>
          <w:jc w:val="center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3FBE" w:rsidRDefault="00AC0FF5">
            <w:pPr>
              <w:pStyle w:val="12"/>
              <w:framePr w:w="14539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a7"/>
              </w:rPr>
              <w:t>Срок реализации гг.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BE" w:rsidRPr="00EE3864" w:rsidRDefault="00EE3864" w:rsidP="00EE3864">
            <w:pPr>
              <w:framePr w:w="1453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A3FBE" w:rsidRDefault="004A3FBE">
      <w:pPr>
        <w:rPr>
          <w:sz w:val="2"/>
          <w:szCs w:val="2"/>
        </w:rPr>
      </w:pPr>
    </w:p>
    <w:p w:rsidR="004A3FBE" w:rsidRDefault="004A3FBE">
      <w:pPr>
        <w:rPr>
          <w:sz w:val="2"/>
          <w:szCs w:val="2"/>
        </w:rPr>
      </w:pPr>
    </w:p>
    <w:sectPr w:rsidR="004A3FBE">
      <w:footerReference w:type="default" r:id="rId7"/>
      <w:type w:val="continuous"/>
      <w:pgSz w:w="16838" w:h="11909" w:orient="landscape"/>
      <w:pgMar w:top="931" w:right="1151" w:bottom="3206" w:left="1137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F5" w:rsidRDefault="00AC0FF5">
      <w:r>
        <w:separator/>
      </w:r>
    </w:p>
  </w:endnote>
  <w:endnote w:type="continuationSeparator" w:id="0">
    <w:p w:rsidR="00AC0FF5" w:rsidRDefault="00AC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BE" w:rsidRDefault="00EE38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9942195</wp:posOffset>
              </wp:positionH>
              <wp:positionV relativeFrom="page">
                <wp:posOffset>6754495</wp:posOffset>
              </wp:positionV>
              <wp:extent cx="69215" cy="124460"/>
              <wp:effectExtent l="0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FBE" w:rsidRDefault="00AC0FF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5624" w:rsidRPr="002A5624">
                            <w:rPr>
                              <w:rStyle w:val="CenturyGothic8pt1pt"/>
                              <w:noProof/>
                            </w:rPr>
                            <w:t>7</w:t>
                          </w:r>
                          <w:r>
                            <w:rPr>
                              <w:rStyle w:val="CenturyGothic8pt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2.85pt;margin-top:531.85pt;width:5.45pt;height:9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DXqQIAAKUFAAAOAAAAZHJzL2Uyb0RvYy54bWysVNtunDAQfa/Uf7D8TriUJQsKGyXLUlVK&#10;L1LSD/Aas1gFG9nOQlrl3zs2y+4meana8mAN9vjMmZnjuboeuxbtmdJcihyHFwFGTFBZcbHL8feH&#10;0ltipA0RFWmlYDl+Yhpfr96/uxr6jEWykW3FFAIQobOhz3FjTJ/5vqYN64i+kD0TcFhL1REDv2rn&#10;V4oMgN61fhQEiT9IVfVKUqY17BbTIV45/Lpm1Hyta80ManMM3IxblVu3dvVXVyTbKdI3nB5okL9g&#10;0REuIOgRqiCGoEfF30B1nCqpZW0uqOx8WdecMpcDZBMGr7K5b0jPXC5QHN0fy6T/Hyz9sv+mEK+g&#10;dxgJ0kGLHtho0K0cUWSrM/Q6A6f7HtzMCNvW02aq+ztJf2gk5LohYsdulJJDw0gF7EJ70z+7OuFo&#10;C7IdPssKwpBHIx3QWKvOAkIxEKBDl56OnbFUKGwmaRQuMKJwEkZxnLjG+SSb7/ZKm49MdsgaOVbQ&#10;d4dN9nfaWC4km11sKCFL3rau9614sQGO0w5Ehqv2zHJwrfyVBulmuVnGXhwlGy8OisK7Kdexl5Th&#10;5aL4UKzXRfhs44Zx1vCqYsKGmWUVxn/WtoPAJ0EchaVlyysLZylptduuW4X2BGRdus9VHE5Obv5L&#10;Gq4IkMurlKCcwW2UemWyvPTiMl546WWw9IIwvU2TIE7jonyZ0h0X7N9TQkOO00W0mKR0Iv0qt8B9&#10;b3MjWccNDI6WdzleHp1IZgW4EZVrrSG8neyzUlj6p1JAu+dGO7lahU5aNeN2BBSr4a2snkC4SoKy&#10;QJ0w7cBopPqJ0QCTI8cCRhtG7ScB0rdDZjbUbGxngwgKF3NsMJrMtZmG0WOv+K4B3Plx3cDzKLnT&#10;7onD4VHBLHApHOaWHTbn/87rNF1XvwEAAP//AwBQSwMEFAAGAAgAAAAhAKfTYpveAAAADwEAAA8A&#10;AABkcnMvZG93bnJldi54bWxMj0tPwzAQhO9I/AdrkbhRB6I8FOJUqBIXbhSExM2Nt3GEH5Htpsm/&#10;Z3OC28zuaPbbdr9Yw2YMcfROwOMuA4au92p0g4DPj9eHGlhM0ilpvEMBK0bYd7c3rWyUv7p3nI9p&#10;YFTiYiMF6JSmhvPYa7Qy7vyEjnZnH6xMZMPAVZBXKreGP2VZya0cHV3QcsKDxv7neLECquXL4xTx&#10;gN/nuQ96XGvztgpxf7e8PANLuKS/MGz4hA4dMZ38xanIDPmiLCrKksrKnNSWKaqyBHbaZnWeA+9a&#10;/v+P7hcAAP//AwBQSwECLQAUAAYACAAAACEAtoM4kv4AAADhAQAAEwAAAAAAAAAAAAAAAAAAAAAA&#10;W0NvbnRlbnRfVHlwZXNdLnhtbFBLAQItABQABgAIAAAAIQA4/SH/1gAAAJQBAAALAAAAAAAAAAAA&#10;AAAAAC8BAABfcmVscy8ucmVsc1BLAQItABQABgAIAAAAIQA+uzDXqQIAAKUFAAAOAAAAAAAAAAAA&#10;AAAAAC4CAABkcnMvZTJvRG9jLnhtbFBLAQItABQABgAIAAAAIQCn02Kb3gAAAA8BAAAPAAAAAAAA&#10;AAAAAAAAAAMFAABkcnMvZG93bnJldi54bWxQSwUGAAAAAAQABADzAAAADgYAAAAA&#10;" filled="f" stroked="f">
              <v:textbox style="mso-fit-shape-to-text:t" inset="0,0,0,0">
                <w:txbxContent>
                  <w:p w:rsidR="004A3FBE" w:rsidRDefault="00AC0FF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A5624" w:rsidRPr="002A5624">
                      <w:rPr>
                        <w:rStyle w:val="CenturyGothic8pt1pt"/>
                        <w:noProof/>
                      </w:rPr>
                      <w:t>7</w:t>
                    </w:r>
                    <w:r>
                      <w:rPr>
                        <w:rStyle w:val="CenturyGothic8pt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F5" w:rsidRDefault="00AC0FF5"/>
  </w:footnote>
  <w:footnote w:type="continuationSeparator" w:id="0">
    <w:p w:rsidR="00AC0FF5" w:rsidRDefault="00AC0F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BE"/>
    <w:rsid w:val="002A5624"/>
    <w:rsid w:val="004A3FBE"/>
    <w:rsid w:val="00AC0FF5"/>
    <w:rsid w:val="00E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CenturyGothic8pt1pt">
    <w:name w:val="Колонтитул + Century Gothic;8 pt;Интервал 1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6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12">
    <w:name w:val="Основной текст1"/>
    <w:basedOn w:val="a"/>
    <w:link w:val="a6"/>
    <w:pPr>
      <w:shd w:val="clear" w:color="auto" w:fill="FFFFFF"/>
      <w:spacing w:before="240" w:line="269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CenturyGothic8pt1pt">
    <w:name w:val="Колонтитул + Century Gothic;8 pt;Интервал 1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6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12">
    <w:name w:val="Основной текст1"/>
    <w:basedOn w:val="a"/>
    <w:link w:val="a6"/>
    <w:pPr>
      <w:shd w:val="clear" w:color="auto" w:fill="FFFFFF"/>
      <w:spacing w:before="240" w:line="269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Аминат</cp:lastModifiedBy>
  <cp:revision>2</cp:revision>
  <dcterms:created xsi:type="dcterms:W3CDTF">2020-09-21T08:55:00Z</dcterms:created>
  <dcterms:modified xsi:type="dcterms:W3CDTF">2020-09-21T08:55:00Z</dcterms:modified>
</cp:coreProperties>
</file>