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47" w:rsidRPr="003A0052" w:rsidRDefault="008A0747" w:rsidP="008A0747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3755B541" wp14:editId="6E17572D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47" w:rsidRPr="003A0052" w:rsidRDefault="008A0747" w:rsidP="008A0747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8A0747" w:rsidRPr="003A0052" w:rsidRDefault="008A0747" w:rsidP="008A0747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8A0747" w:rsidRPr="003A0052" w:rsidRDefault="008A0747" w:rsidP="008A0747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8A0747" w:rsidRPr="003A0052" w:rsidRDefault="008A0747" w:rsidP="008A0747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8A0747" w:rsidRPr="003A0052" w:rsidRDefault="008A0747" w:rsidP="008A0747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4E04" wp14:editId="72559BE2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7ED7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A224A" wp14:editId="0C124E06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E69CC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8A0747" w:rsidRPr="00837F84" w:rsidRDefault="008A0747" w:rsidP="008A0747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8A0747" w:rsidRDefault="008A0747" w:rsidP="008A0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8A0747" w:rsidRPr="00720F12" w:rsidRDefault="008A0747" w:rsidP="008A074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0747" w:rsidRDefault="008A0747" w:rsidP="008A07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F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13FF9">
        <w:rPr>
          <w:rFonts w:ascii="Times New Roman" w:hAnsi="Times New Roman" w:cs="Times New Roman"/>
          <w:b/>
          <w:sz w:val="28"/>
          <w:szCs w:val="28"/>
        </w:rPr>
        <w:t>еречня должностей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замещаемых на основании трудового договора в организациях, созданных для выполнения задач, поставленных перед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Комитетом по лесному хозяйству </w:t>
      </w:r>
      <w:r w:rsidRPr="00DA0822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при назначении на которые граждане и при замещении которых работники 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21FE7" w:rsidRDefault="00421FE7">
      <w:pPr>
        <w:pStyle w:val="ConsPlusNormal"/>
        <w:jc w:val="both"/>
        <w:outlineLvl w:val="0"/>
      </w:pPr>
    </w:p>
    <w:p w:rsidR="00421FE7" w:rsidRPr="008A0747" w:rsidRDefault="0042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2CE" w:rsidRPr="00D052C1" w:rsidRDefault="00A252CE" w:rsidP="00A25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D32DE4">
          <w:rPr>
            <w:rFonts w:ascii="Times New Roman" w:hAnsi="Times New Roman" w:cs="Times New Roman"/>
            <w:color w:val="0000FF"/>
            <w:sz w:val="28"/>
            <w:szCs w:val="28"/>
          </w:rPr>
          <w:t>пунктами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3.1</w:t>
        </w:r>
        <w:r w:rsidR="00D32DE4">
          <w:rPr>
            <w:rFonts w:ascii="Times New Roman" w:hAnsi="Times New Roman" w:cs="Times New Roman"/>
            <w:color w:val="0000FF"/>
            <w:sz w:val="28"/>
            <w:szCs w:val="28"/>
          </w:rPr>
          <w:t xml:space="preserve"> и 4</w:t>
        </w:r>
        <w:bookmarkStart w:id="0" w:name="_GoBack"/>
        <w:bookmarkEnd w:id="0"/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части 1 статьи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2013, N 40, ст. 5031; 2014, N 52, ст. 7542; 2015, N 41, ст. 5639; N 45, ст. 6204; N 48, ст. 6720; 2017, N 15, ст. 2139; 2018, N 32, ст. 5100; N 45, ст. 6837),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6137; 2018, N 45, ст. 6916) и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17 июня 2013 г. N 184 "О реализации Указа Президента Российской Федерации от 2 апреля 2013 г. N 309 "О мерах по реализации отдельных положений Федерального закона "О </w:t>
      </w:r>
      <w:r w:rsidRPr="00D052C1">
        <w:rPr>
          <w:rFonts w:ascii="Times New Roman" w:hAnsi="Times New Roman" w:cs="Times New Roman"/>
          <w:sz w:val="28"/>
          <w:szCs w:val="28"/>
        </w:rPr>
        <w:t>противодействии коррупции" (Собрание законодательства Республики Дагестан, 2013, N 12, ст. 799; 2014, N 19, ст. 1108) приказываю:</w:t>
      </w:r>
    </w:p>
    <w:p w:rsidR="00D052C1" w:rsidRPr="00D052C1" w:rsidRDefault="00A252CE" w:rsidP="00D052C1">
      <w:pPr>
        <w:pStyle w:val="a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52C1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должностей, замещаемых на основании трудового договора в организациях, созданных для выполнения задач, поставленных перед Комитетом по лесному хозяйству Республики Дагестан, при назначении на которые граждане и при замещении которых </w:t>
      </w:r>
      <w:r w:rsidRPr="00D052C1">
        <w:rPr>
          <w:rFonts w:ascii="Times New Roman" w:hAnsi="Times New Roman" w:cs="Times New Roman"/>
          <w:sz w:val="28"/>
          <w:szCs w:val="28"/>
        </w:rPr>
        <w:lastRenderedPageBreak/>
        <w:t>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A252CE" w:rsidRPr="00D052C1" w:rsidRDefault="00A252CE" w:rsidP="00D052C1">
      <w:pPr>
        <w:pStyle w:val="a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52C1">
        <w:rPr>
          <w:rFonts w:ascii="Times New Roman" w:hAnsi="Times New Roman" w:cs="Times New Roman"/>
          <w:sz w:val="28"/>
          <w:szCs w:val="28"/>
        </w:rPr>
        <w:t xml:space="preserve">2. Начальнику отдела </w:t>
      </w:r>
      <w:r w:rsidR="00D052C1" w:rsidRPr="00D052C1">
        <w:rPr>
          <w:rFonts w:ascii="Times New Roman" w:hAnsi="Times New Roman" w:cs="Times New Roman"/>
          <w:sz w:val="28"/>
          <w:szCs w:val="28"/>
        </w:rPr>
        <w:t>кадров</w:t>
      </w:r>
      <w:r w:rsidRPr="00D052C1">
        <w:rPr>
          <w:rFonts w:ascii="Times New Roman" w:hAnsi="Times New Roman" w:cs="Times New Roman"/>
          <w:sz w:val="28"/>
          <w:szCs w:val="28"/>
        </w:rPr>
        <w:t xml:space="preserve"> и </w:t>
      </w:r>
      <w:r w:rsidR="00D052C1" w:rsidRPr="00D052C1">
        <w:rPr>
          <w:rFonts w:ascii="Times New Roman" w:hAnsi="Times New Roman" w:cs="Times New Roman"/>
          <w:sz w:val="28"/>
          <w:szCs w:val="28"/>
        </w:rPr>
        <w:t>делопроизводства</w:t>
      </w:r>
      <w:r w:rsidRPr="00D052C1">
        <w:rPr>
          <w:rFonts w:ascii="Times New Roman" w:hAnsi="Times New Roman" w:cs="Times New Roman"/>
          <w:sz w:val="28"/>
          <w:szCs w:val="28"/>
        </w:rPr>
        <w:t xml:space="preserve"> (</w:t>
      </w:r>
      <w:r w:rsidR="00D052C1" w:rsidRPr="00D052C1">
        <w:rPr>
          <w:rFonts w:ascii="Times New Roman" w:hAnsi="Times New Roman" w:cs="Times New Roman"/>
          <w:sz w:val="28"/>
          <w:szCs w:val="28"/>
        </w:rPr>
        <w:t>Магомедов Г.М.</w:t>
      </w:r>
      <w:r w:rsidRPr="00D052C1">
        <w:rPr>
          <w:rFonts w:ascii="Times New Roman" w:hAnsi="Times New Roman" w:cs="Times New Roman"/>
          <w:sz w:val="28"/>
          <w:szCs w:val="28"/>
        </w:rPr>
        <w:t xml:space="preserve">) обеспечить внесение соответствующих изменений в трудовые договоры с гражданами, замещающими должности, указанные в </w:t>
      </w:r>
      <w:r w:rsidR="00D052C1" w:rsidRPr="00D052C1">
        <w:rPr>
          <w:rFonts w:ascii="Times New Roman" w:hAnsi="Times New Roman" w:cs="Times New Roman"/>
          <w:sz w:val="28"/>
          <w:szCs w:val="28"/>
        </w:rPr>
        <w:t>Перечне</w:t>
      </w:r>
      <w:r w:rsidRPr="00D052C1">
        <w:rPr>
          <w:rFonts w:ascii="Times New Roman" w:hAnsi="Times New Roman" w:cs="Times New Roman"/>
          <w:sz w:val="28"/>
          <w:szCs w:val="28"/>
        </w:rPr>
        <w:t>, в части, касающейся положений об обязанности представления 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и об ответственности за невыполнение данной обязанности.</w:t>
      </w:r>
    </w:p>
    <w:p w:rsidR="008A0747" w:rsidRPr="008A0747" w:rsidRDefault="00D052C1" w:rsidP="008A0747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8A0747" w:rsidRPr="008A0747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.Разместить настоящий приказ на официальном сайте Комитета по лесному хозяйству Республики Дагестан </w:t>
      </w:r>
      <w:r w:rsidR="008A0747" w:rsidRPr="008A074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8A0747" w:rsidRPr="008A07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9" w:history="1">
        <w:r w:rsidR="008A0747" w:rsidRPr="008A0747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="008A0747" w:rsidRPr="008A07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8A0747" w:rsidRPr="008A0747" w:rsidRDefault="00D052C1" w:rsidP="008A074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</w:t>
      </w:r>
      <w:r w:rsidR="008A0747" w:rsidRPr="008A0747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="008A0747" w:rsidRPr="008A0747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8A0747" w:rsidRPr="008A0747" w:rsidRDefault="00D052C1" w:rsidP="008A074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0747" w:rsidRPr="008A0747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8A0747" w:rsidRPr="008A0747" w:rsidRDefault="008A0747" w:rsidP="008A074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A0747">
        <w:rPr>
          <w:rFonts w:ascii="Times New Roman" w:hAnsi="Times New Roman" w:cs="Times New Roman"/>
          <w:sz w:val="28"/>
          <w:szCs w:val="28"/>
        </w:rPr>
        <w:t xml:space="preserve">        </w:t>
      </w:r>
      <w:r w:rsidR="00D052C1">
        <w:rPr>
          <w:rFonts w:ascii="Times New Roman" w:hAnsi="Times New Roman" w:cs="Times New Roman"/>
          <w:sz w:val="28"/>
          <w:szCs w:val="28"/>
        </w:rPr>
        <w:t>6</w:t>
      </w:r>
      <w:r w:rsidRPr="008A0747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8A074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8A0747" w:rsidRPr="008A0747" w:rsidRDefault="008A0747" w:rsidP="008A0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0747" w:rsidRPr="008A0747" w:rsidRDefault="008A0747" w:rsidP="008A0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0747" w:rsidRPr="008A0747" w:rsidRDefault="008A0747" w:rsidP="008A0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0747" w:rsidRPr="008A0747" w:rsidRDefault="008A0747" w:rsidP="008A07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spellStart"/>
      <w:r w:rsidRPr="008A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 w:rsidRPr="008A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                                              </w:t>
      </w:r>
      <w:proofErr w:type="spellStart"/>
      <w:r w:rsidRPr="008A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rPr>
          <w:rFonts w:ascii="Times New Roman" w:hAnsi="Times New Roman" w:cs="Times New Roman"/>
          <w:sz w:val="28"/>
          <w:szCs w:val="28"/>
        </w:rPr>
      </w:pPr>
    </w:p>
    <w:p w:rsidR="008A0747" w:rsidRDefault="008A0747" w:rsidP="008A07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5A87">
        <w:rPr>
          <w:rFonts w:ascii="Times New Roman" w:hAnsi="Times New Roman" w:cs="Times New Roman"/>
          <w:bCs/>
          <w:sz w:val="28"/>
          <w:szCs w:val="28"/>
        </w:rPr>
        <w:t>приказом</w:t>
      </w:r>
    </w:p>
    <w:p w:rsidR="008A0747" w:rsidRPr="004A5A87" w:rsidRDefault="008A0747" w:rsidP="008A07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Комитета по лесному хозяйству </w:t>
      </w:r>
    </w:p>
    <w:p w:rsidR="008A0747" w:rsidRPr="004A5A87" w:rsidRDefault="008A0747" w:rsidP="008A0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8A0747" w:rsidRPr="008C26EC" w:rsidRDefault="008A0747" w:rsidP="008A07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8C26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 w:rsidRPr="008C26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 г. </w:t>
      </w:r>
      <w:r w:rsidRPr="008C26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</w:p>
    <w:p w:rsidR="00421FE7" w:rsidRDefault="00421FE7">
      <w:pPr>
        <w:pStyle w:val="ConsPlusNormal"/>
        <w:jc w:val="both"/>
      </w:pPr>
    </w:p>
    <w:p w:rsidR="0089032B" w:rsidRDefault="00890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8A0747" w:rsidRPr="008A0747" w:rsidRDefault="008A07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0747">
        <w:rPr>
          <w:rFonts w:ascii="Times New Roman" w:hAnsi="Times New Roman" w:cs="Times New Roman"/>
          <w:sz w:val="28"/>
          <w:szCs w:val="28"/>
        </w:rPr>
        <w:t>Перечень</w:t>
      </w:r>
    </w:p>
    <w:p w:rsidR="00421FE7" w:rsidRPr="00A252CE" w:rsidRDefault="008A07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0747">
        <w:rPr>
          <w:rFonts w:ascii="Times New Roman" w:hAnsi="Times New Roman" w:cs="Times New Roman"/>
          <w:sz w:val="28"/>
          <w:szCs w:val="28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</w:t>
      </w:r>
      <w:r w:rsidRPr="008A0747">
        <w:rPr>
          <w:rFonts w:ascii="Times New Roman" w:hAnsi="Times New Roman" w:cs="Times New Roman"/>
          <w:bCs/>
          <w:sz w:val="28"/>
          <w:szCs w:val="28"/>
        </w:rPr>
        <w:t xml:space="preserve">Комитетом по лесному хозяйству Республики Дагестан, при назначении </w:t>
      </w:r>
      <w:r w:rsidRPr="00A252CE">
        <w:rPr>
          <w:rFonts w:ascii="Times New Roman" w:hAnsi="Times New Roman" w:cs="Times New Roman"/>
          <w:bCs/>
          <w:sz w:val="28"/>
          <w:szCs w:val="28"/>
        </w:rPr>
        <w:t xml:space="preserve">на которые граждане и при замещении которых </w:t>
      </w:r>
      <w:r w:rsidR="00C304B8" w:rsidRPr="00A252CE">
        <w:rPr>
          <w:rFonts w:ascii="Times New Roman" w:hAnsi="Times New Roman" w:cs="Times New Roman"/>
          <w:bCs/>
          <w:sz w:val="28"/>
          <w:szCs w:val="28"/>
        </w:rPr>
        <w:t xml:space="preserve">работники </w:t>
      </w:r>
      <w:r w:rsidR="00C304B8" w:rsidRPr="00A252CE">
        <w:rPr>
          <w:rFonts w:ascii="Times New Roman" w:hAnsi="Times New Roman" w:cs="Times New Roman"/>
          <w:sz w:val="28"/>
          <w:szCs w:val="28"/>
        </w:rPr>
        <w:t>обязаны</w:t>
      </w:r>
      <w:r w:rsidRPr="00A252CE">
        <w:rPr>
          <w:rFonts w:ascii="Times New Roman" w:hAnsi="Times New Roman" w:cs="Times New Roman"/>
          <w:sz w:val="28"/>
          <w:szCs w:val="28"/>
        </w:rPr>
        <w:t xml:space="preserve">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</w:t>
      </w:r>
      <w:r w:rsidR="0089032B" w:rsidRPr="00A252CE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421FE7" w:rsidRPr="00A252CE" w:rsidRDefault="0042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4B8" w:rsidRPr="00A252CE" w:rsidRDefault="00C30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4B8" w:rsidRPr="00A252CE" w:rsidRDefault="001B25F7" w:rsidP="00C304B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</w:t>
      </w:r>
      <w:r w:rsidR="00C304B8" w:rsidRPr="00A252CE">
        <w:rPr>
          <w:rFonts w:ascii="Times New Roman" w:hAnsi="Times New Roman" w:cs="Times New Roman"/>
          <w:b/>
          <w:sz w:val="28"/>
          <w:szCs w:val="28"/>
        </w:rPr>
        <w:t xml:space="preserve">осударственных </w:t>
      </w:r>
      <w:r w:rsidR="00A252CE">
        <w:rPr>
          <w:rFonts w:ascii="Times New Roman" w:hAnsi="Times New Roman" w:cs="Times New Roman"/>
          <w:b/>
          <w:sz w:val="28"/>
          <w:szCs w:val="28"/>
        </w:rPr>
        <w:t>казе</w:t>
      </w:r>
      <w:r w:rsidR="00C304B8" w:rsidRPr="00A252CE">
        <w:rPr>
          <w:rFonts w:ascii="Times New Roman" w:hAnsi="Times New Roman" w:cs="Times New Roman"/>
          <w:b/>
          <w:sz w:val="28"/>
          <w:szCs w:val="28"/>
        </w:rPr>
        <w:t>нных учреждениях Республики Дагестан</w:t>
      </w:r>
      <w:r w:rsidR="00A252CE">
        <w:rPr>
          <w:rFonts w:ascii="Times New Roman" w:hAnsi="Times New Roman" w:cs="Times New Roman"/>
          <w:b/>
          <w:sz w:val="28"/>
          <w:szCs w:val="28"/>
        </w:rPr>
        <w:t>:</w:t>
      </w:r>
    </w:p>
    <w:p w:rsidR="00C304B8" w:rsidRDefault="00A252CE" w:rsidP="00C304B8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304B8" w:rsidRPr="00A252CE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2CE" w:rsidRPr="00A252CE" w:rsidRDefault="00A252CE" w:rsidP="00C304B8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304B8" w:rsidRPr="00A252CE" w:rsidRDefault="00C304B8" w:rsidP="00C304B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2C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252CE" w:rsidRPr="00A252CE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Pr="00A252CE">
        <w:rPr>
          <w:rFonts w:ascii="Times New Roman" w:hAnsi="Times New Roman" w:cs="Times New Roman"/>
          <w:b/>
          <w:sz w:val="28"/>
          <w:szCs w:val="28"/>
        </w:rPr>
        <w:t xml:space="preserve"> автономных учреждениях</w:t>
      </w:r>
      <w:r w:rsidR="00A252CE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A252CE" w:rsidRPr="00A252CE">
        <w:rPr>
          <w:rFonts w:ascii="Times New Roman" w:hAnsi="Times New Roman" w:cs="Times New Roman"/>
          <w:b/>
          <w:sz w:val="28"/>
          <w:szCs w:val="28"/>
        </w:rPr>
        <w:t>:</w:t>
      </w:r>
    </w:p>
    <w:p w:rsidR="00A252CE" w:rsidRDefault="00A252CE" w:rsidP="00A252CE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252CE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2CE" w:rsidRPr="00A252CE" w:rsidRDefault="00A252CE" w:rsidP="00A252CE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304B8" w:rsidRPr="00A252CE" w:rsidRDefault="00C304B8" w:rsidP="00C304B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2CE">
        <w:rPr>
          <w:rFonts w:ascii="Times New Roman" w:hAnsi="Times New Roman" w:cs="Times New Roman"/>
          <w:b/>
          <w:sz w:val="28"/>
          <w:szCs w:val="28"/>
        </w:rPr>
        <w:t>В государственных бюджетных учреждениях</w:t>
      </w:r>
      <w:r w:rsidR="00A252CE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A252CE" w:rsidRPr="00A252CE">
        <w:rPr>
          <w:rFonts w:ascii="Times New Roman" w:hAnsi="Times New Roman" w:cs="Times New Roman"/>
          <w:b/>
          <w:sz w:val="28"/>
          <w:szCs w:val="28"/>
        </w:rPr>
        <w:t>:</w:t>
      </w:r>
      <w:r w:rsidR="00A252CE" w:rsidRPr="00A25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2CE" w:rsidRPr="00A252CE" w:rsidRDefault="00A252CE" w:rsidP="00A252CE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252CE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4B8" w:rsidRPr="00A252CE" w:rsidRDefault="00C304B8" w:rsidP="00C304B8">
      <w:pPr>
        <w:pStyle w:val="ConsPlusNormal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304B8" w:rsidRDefault="00C304B8">
      <w:pPr>
        <w:pStyle w:val="ConsPlusNormal"/>
        <w:jc w:val="both"/>
      </w:pPr>
    </w:p>
    <w:p w:rsidR="00C304B8" w:rsidRDefault="00C304B8">
      <w:pPr>
        <w:pStyle w:val="ConsPlusNormal"/>
        <w:jc w:val="both"/>
      </w:pPr>
    </w:p>
    <w:sectPr w:rsidR="00C304B8" w:rsidSect="0092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DC3"/>
    <w:multiLevelType w:val="hybridMultilevel"/>
    <w:tmpl w:val="8154E0F6"/>
    <w:lvl w:ilvl="0" w:tplc="CDC8F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D51B3D"/>
    <w:multiLevelType w:val="hybridMultilevel"/>
    <w:tmpl w:val="24E6F758"/>
    <w:lvl w:ilvl="0" w:tplc="ED4C3E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E7"/>
    <w:rsid w:val="001B25F7"/>
    <w:rsid w:val="002525FA"/>
    <w:rsid w:val="002A5DF4"/>
    <w:rsid w:val="00421FE7"/>
    <w:rsid w:val="007435E4"/>
    <w:rsid w:val="0089032B"/>
    <w:rsid w:val="008A0747"/>
    <w:rsid w:val="0099787A"/>
    <w:rsid w:val="00A252CE"/>
    <w:rsid w:val="00C304B8"/>
    <w:rsid w:val="00D052C1"/>
    <w:rsid w:val="00D3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E545B-A64D-4A25-A2E4-0E2A7413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1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1F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8A0747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A0747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A074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A07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304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2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E9BFFC888B899612328078BB59BE71848D014F6867486B9E93E1ECD6BAD282D5D4EAE6F58F07B775B471239055E63K3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E9BFFC888B8996123360A9DD9C6EE1D418A1DF6827AD4E5B665439A62A77F78124FF22A05E37A795B451425K0J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3E9BFFC888B8996123360A9DD9C6EE1D468F1BF0847AD4E5B665439A62A77F6A1217FE2B0DFC787F4E13456352536034E16D23A7566878KEJ0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gleshoz.e-da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2020-09-13T11:31:00Z</cp:lastPrinted>
  <dcterms:created xsi:type="dcterms:W3CDTF">2020-09-13T11:48:00Z</dcterms:created>
  <dcterms:modified xsi:type="dcterms:W3CDTF">2020-09-13T11:50:00Z</dcterms:modified>
</cp:coreProperties>
</file>