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2D" w:rsidRPr="003A0052" w:rsidRDefault="00E16D62" w:rsidP="00CB2D2D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color w:val="000080"/>
          <w:szCs w:val="24"/>
        </w:rPr>
        <w:t xml:space="preserve">  </w:t>
      </w:r>
      <w:bookmarkStart w:id="0" w:name="_GoBack"/>
      <w:bookmarkEnd w:id="0"/>
      <w:r w:rsidR="00CB2D2D"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3062ACD1" wp14:editId="548CA657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2D" w:rsidRPr="003A0052" w:rsidRDefault="00CB2D2D" w:rsidP="00CB2D2D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CB2D2D" w:rsidRPr="003A0052" w:rsidRDefault="00CB2D2D" w:rsidP="00CB2D2D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CB2D2D" w:rsidRDefault="00CB2D2D" w:rsidP="00CB2D2D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CB2D2D" w:rsidRPr="003A0052" w:rsidRDefault="00CB2D2D" w:rsidP="00CB2D2D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CB2D2D" w:rsidRPr="003A0052" w:rsidRDefault="00CB2D2D" w:rsidP="00CB2D2D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63E55" wp14:editId="60221DD7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E114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FAE94" wp14:editId="7B3925B3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99DD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CB2D2D" w:rsidRPr="00837F84" w:rsidRDefault="00CB2D2D" w:rsidP="00CB2D2D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976F76" w:rsidRPr="00CB2D2D" w:rsidRDefault="00976F76" w:rsidP="0097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CB2D2D" w:rsidRPr="00D05D88" w:rsidRDefault="00CB2D2D" w:rsidP="00CB2D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D88">
        <w:rPr>
          <w:rFonts w:ascii="Times New Roman" w:hAnsi="Times New Roman" w:cs="Times New Roman"/>
          <w:b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государственного гражданского служащего</w:t>
      </w:r>
      <w:r w:rsidR="00123EB7" w:rsidRPr="00D05D88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AC19D1">
        <w:rPr>
          <w:rFonts w:ascii="Times New Roman" w:hAnsi="Times New Roman" w:cs="Times New Roman"/>
          <w:b/>
          <w:sz w:val="28"/>
          <w:szCs w:val="28"/>
        </w:rPr>
        <w:t>,</w:t>
      </w:r>
      <w:r w:rsidR="00123EB7" w:rsidRPr="00D05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88" w:rsidRPr="00D05D88">
        <w:rPr>
          <w:rFonts w:ascii="Times New Roman" w:hAnsi="Times New Roman" w:cs="Times New Roman"/>
          <w:b/>
          <w:sz w:val="28"/>
          <w:szCs w:val="28"/>
        </w:rPr>
        <w:t xml:space="preserve">замещающего должность государственной гражданской службы Республики Дагестан </w:t>
      </w:r>
      <w:r w:rsidR="00D93187" w:rsidRPr="00D05D88">
        <w:rPr>
          <w:rFonts w:ascii="Times New Roman" w:hAnsi="Times New Roman" w:cs="Times New Roman"/>
          <w:b/>
          <w:sz w:val="28"/>
          <w:szCs w:val="28"/>
        </w:rPr>
        <w:t>в Комитете</w:t>
      </w:r>
      <w:r w:rsidRPr="00D05D88">
        <w:rPr>
          <w:rFonts w:ascii="Times New Roman" w:hAnsi="Times New Roman" w:cs="Times New Roman"/>
          <w:b/>
          <w:sz w:val="28"/>
          <w:szCs w:val="28"/>
        </w:rPr>
        <w:t xml:space="preserve"> по лесному хозяйству Республики Дагестан к совершению коррупционных правонарушений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D8D" w:rsidRDefault="00CB2D2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652CC">
        <w:rPr>
          <w:rFonts w:ascii="Times New Roman" w:hAnsi="Times New Roman" w:cs="Times New Roman"/>
          <w:sz w:val="28"/>
          <w:szCs w:val="28"/>
        </w:rPr>
        <w:t>частью 5 статьи 9</w:t>
      </w:r>
      <w:r w:rsidRPr="00CB2D2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6837; 2019,</w:t>
      </w:r>
      <w:r w:rsidR="005652CC">
        <w:rPr>
          <w:rFonts w:ascii="Times New Roman" w:hAnsi="Times New Roman" w:cs="Times New Roman"/>
          <w:sz w:val="28"/>
          <w:szCs w:val="28"/>
        </w:rPr>
        <w:t xml:space="preserve"> N 30, ст. 4153; N 51, ст. 7484;</w:t>
      </w:r>
      <w:r w:rsidRPr="00CB2D2D">
        <w:rPr>
          <w:rFonts w:ascii="Times New Roman" w:hAnsi="Times New Roman" w:cs="Times New Roman"/>
          <w:sz w:val="28"/>
          <w:szCs w:val="28"/>
        </w:rPr>
        <w:t xml:space="preserve"> 27.04.2020, N 17, ст. 2721,) приказываю:</w:t>
      </w:r>
    </w:p>
    <w:p w:rsidR="00801D8D" w:rsidRDefault="00CB2D2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уведомления представителя нанимателя (работодателя) о фактах обращения в целях склонения государственного гражданского служащего </w:t>
      </w:r>
      <w:r w:rsidR="00D9318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C19D1">
        <w:rPr>
          <w:rFonts w:ascii="Times New Roman" w:hAnsi="Times New Roman" w:cs="Times New Roman"/>
          <w:sz w:val="28"/>
          <w:szCs w:val="28"/>
        </w:rPr>
        <w:t>,</w:t>
      </w:r>
      <w:r w:rsidR="00D05D88" w:rsidRPr="00D05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88" w:rsidRPr="00D05D88">
        <w:rPr>
          <w:rFonts w:ascii="Times New Roman" w:hAnsi="Times New Roman" w:cs="Times New Roman"/>
          <w:sz w:val="28"/>
          <w:szCs w:val="28"/>
        </w:rPr>
        <w:t>замещающего должность государственной гражданской службы Республики Дагестан</w:t>
      </w:r>
      <w:r w:rsidR="00D93187" w:rsidRPr="00D05D88">
        <w:rPr>
          <w:rFonts w:ascii="Times New Roman" w:hAnsi="Times New Roman" w:cs="Times New Roman"/>
          <w:sz w:val="28"/>
          <w:szCs w:val="28"/>
        </w:rPr>
        <w:t xml:space="preserve"> в </w:t>
      </w:r>
      <w:r w:rsidRPr="00D05D88">
        <w:rPr>
          <w:rFonts w:ascii="Times New Roman" w:hAnsi="Times New Roman" w:cs="Times New Roman"/>
          <w:sz w:val="28"/>
          <w:szCs w:val="28"/>
        </w:rPr>
        <w:t>Комитет</w:t>
      </w:r>
      <w:r w:rsidR="00D93187" w:rsidRPr="00D05D88">
        <w:rPr>
          <w:rFonts w:ascii="Times New Roman" w:hAnsi="Times New Roman" w:cs="Times New Roman"/>
          <w:sz w:val="28"/>
          <w:szCs w:val="28"/>
        </w:rPr>
        <w:t>е</w:t>
      </w:r>
      <w:r w:rsidRPr="00D05D88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</w:t>
      </w:r>
      <w:r w:rsidRPr="00CB2D2D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Порядок).</w:t>
      </w:r>
    </w:p>
    <w:p w:rsidR="00123EB7" w:rsidRDefault="00801D8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05CB">
        <w:rPr>
          <w:rFonts w:ascii="Times New Roman" w:hAnsi="Times New Roman" w:cs="Times New Roman"/>
          <w:sz w:val="28"/>
          <w:szCs w:val="28"/>
        </w:rPr>
        <w:t xml:space="preserve">.Признать утратившим силу приказ </w:t>
      </w:r>
      <w:r>
        <w:rPr>
          <w:rFonts w:ascii="Times New Roman" w:hAnsi="Times New Roman" w:cs="Times New Roman"/>
          <w:sz w:val="28"/>
          <w:szCs w:val="28"/>
        </w:rPr>
        <w:t xml:space="preserve">Агентства по лесному хозяйству </w:t>
      </w:r>
      <w:r w:rsidRPr="000905CB">
        <w:rPr>
          <w:rFonts w:ascii="Times New Roman" w:hAnsi="Times New Roman" w:cs="Times New Roman"/>
          <w:sz w:val="28"/>
          <w:szCs w:val="28"/>
        </w:rPr>
        <w:t>Республики</w:t>
      </w:r>
      <w:r w:rsidRPr="00801D8D">
        <w:rPr>
          <w:rFonts w:ascii="Times New Roman" w:hAnsi="Times New Roman" w:cs="Times New Roman"/>
          <w:sz w:val="28"/>
          <w:szCs w:val="28"/>
        </w:rPr>
        <w:t xml:space="preserve"> Дагестан от 23.05.2011 года № 106 «</w:t>
      </w:r>
      <w:r w:rsidR="00123EB7">
        <w:rPr>
          <w:rFonts w:ascii="Times New Roman" w:hAnsi="Times New Roman" w:cs="Times New Roman"/>
          <w:sz w:val="28"/>
          <w:szCs w:val="28"/>
        </w:rPr>
        <w:t>О п</w:t>
      </w:r>
      <w:r w:rsidRPr="00801D8D">
        <w:rPr>
          <w:rFonts w:ascii="Times New Roman" w:hAnsi="Times New Roman" w:cs="Times New Roman"/>
          <w:sz w:val="28"/>
          <w:szCs w:val="28"/>
        </w:rPr>
        <w:t>орядк</w:t>
      </w:r>
      <w:r w:rsidR="00123EB7">
        <w:rPr>
          <w:rFonts w:ascii="Times New Roman" w:hAnsi="Times New Roman" w:cs="Times New Roman"/>
          <w:sz w:val="28"/>
          <w:szCs w:val="28"/>
        </w:rPr>
        <w:t>е</w:t>
      </w:r>
      <w:r w:rsidRPr="00801D8D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государственного гражданского служащего </w:t>
      </w:r>
      <w:r w:rsidR="00123EB7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 w:rsidRPr="00801D8D">
        <w:rPr>
          <w:rFonts w:ascii="Times New Roman" w:hAnsi="Times New Roman" w:cs="Times New Roman"/>
          <w:sz w:val="28"/>
          <w:szCs w:val="28"/>
        </w:rPr>
        <w:t>Агентств</w:t>
      </w:r>
      <w:r w:rsidR="00123EB7">
        <w:rPr>
          <w:rFonts w:ascii="Times New Roman" w:hAnsi="Times New Roman" w:cs="Times New Roman"/>
          <w:sz w:val="28"/>
          <w:szCs w:val="28"/>
        </w:rPr>
        <w:t>е</w:t>
      </w:r>
      <w:r w:rsidRPr="00801D8D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 к совершению коррупционных правонарушений»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D8D" w:rsidRDefault="00801D8D" w:rsidP="00801D8D">
      <w:pPr>
        <w:pStyle w:val="a6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.Разместить настоящ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ий приказ на официальном сайте Комитета по лесному хозяйству </w:t>
      </w:r>
      <w:r w:rsidRPr="0025487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Республики Дагестан </w:t>
      </w:r>
      <w:r w:rsidRPr="002548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9C6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Pr="00D8348E">
          <w:rPr>
            <w:rStyle w:val="a7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817DF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801D8D" w:rsidRPr="00CB2D2D" w:rsidRDefault="00801D8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2D2D">
        <w:rPr>
          <w:rFonts w:ascii="Times New Roman" w:hAnsi="Times New Roman" w:cs="Times New Roman"/>
          <w:sz w:val="28"/>
          <w:szCs w:val="28"/>
        </w:rPr>
        <w:t xml:space="preserve">. Начальнику </w:t>
      </w:r>
      <w:r>
        <w:rPr>
          <w:rFonts w:ascii="Times New Roman" w:hAnsi="Times New Roman" w:cs="Times New Roman"/>
          <w:sz w:val="28"/>
          <w:szCs w:val="28"/>
        </w:rPr>
        <w:t xml:space="preserve">отдела кадров и делопроизводства </w:t>
      </w:r>
      <w:r w:rsidRPr="00CB2D2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Магомедов Г.М.</w:t>
      </w:r>
      <w:r w:rsidRPr="00CB2D2D">
        <w:rPr>
          <w:rFonts w:ascii="Times New Roman" w:hAnsi="Times New Roman" w:cs="Times New Roman"/>
          <w:sz w:val="28"/>
          <w:szCs w:val="28"/>
        </w:rPr>
        <w:t xml:space="preserve">) ознакомить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Pr="00CB2D2D">
        <w:rPr>
          <w:rFonts w:ascii="Times New Roman" w:hAnsi="Times New Roman" w:cs="Times New Roman"/>
          <w:sz w:val="28"/>
          <w:szCs w:val="28"/>
        </w:rPr>
        <w:t xml:space="preserve"> Республики Дагестан под роспись.</w:t>
      </w:r>
    </w:p>
    <w:p w:rsidR="00801D8D" w:rsidRDefault="00801D8D" w:rsidP="00801D8D">
      <w:pPr>
        <w:pStyle w:val="a6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01D8D" w:rsidRDefault="00801D8D" w:rsidP="00801D8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5</w:t>
      </w:r>
      <w:r w:rsidRPr="00EA08DA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Pr="00EA08DA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801D8D" w:rsidRPr="00EA08DA" w:rsidRDefault="00801D8D" w:rsidP="00801D8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08DA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801D8D" w:rsidRPr="00EA08DA" w:rsidRDefault="00801D8D" w:rsidP="00801D8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Pr="00EA08DA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EA08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801D8D" w:rsidRDefault="00801D8D" w:rsidP="0080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01D8D" w:rsidRDefault="00801D8D" w:rsidP="0080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01D8D" w:rsidRPr="000905CB" w:rsidRDefault="00801D8D" w:rsidP="0080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93187" w:rsidRDefault="00801D8D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Pr="00CB2D2D" w:rsidRDefault="005652CC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Приложение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Утвержден</w:t>
      </w:r>
    </w:p>
    <w:p w:rsidR="00CB2D2D" w:rsidRPr="00CB2D2D" w:rsidRDefault="00CB2D2D" w:rsidP="005652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652CC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от </w:t>
      </w:r>
      <w:r w:rsidR="005652CC">
        <w:rPr>
          <w:rFonts w:ascii="Times New Roman" w:hAnsi="Times New Roman" w:cs="Times New Roman"/>
          <w:sz w:val="28"/>
          <w:szCs w:val="28"/>
        </w:rPr>
        <w:t>«___»</w:t>
      </w:r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  <w:r w:rsidR="005652CC">
        <w:rPr>
          <w:rFonts w:ascii="Times New Roman" w:hAnsi="Times New Roman" w:cs="Times New Roman"/>
          <w:sz w:val="28"/>
          <w:szCs w:val="28"/>
        </w:rPr>
        <w:t>________</w:t>
      </w:r>
      <w:r w:rsidRPr="00CB2D2D">
        <w:rPr>
          <w:rFonts w:ascii="Times New Roman" w:hAnsi="Times New Roman" w:cs="Times New Roman"/>
          <w:sz w:val="28"/>
          <w:szCs w:val="28"/>
        </w:rPr>
        <w:t xml:space="preserve"> 20</w:t>
      </w:r>
      <w:r w:rsidR="005652CC">
        <w:rPr>
          <w:rFonts w:ascii="Times New Roman" w:hAnsi="Times New Roman" w:cs="Times New Roman"/>
          <w:sz w:val="28"/>
          <w:szCs w:val="28"/>
        </w:rPr>
        <w:t>20</w:t>
      </w:r>
      <w:r w:rsidRPr="00CB2D2D">
        <w:rPr>
          <w:rFonts w:ascii="Times New Roman" w:hAnsi="Times New Roman" w:cs="Times New Roman"/>
          <w:sz w:val="28"/>
          <w:szCs w:val="28"/>
        </w:rPr>
        <w:t xml:space="preserve"> г. </w:t>
      </w:r>
      <w:r w:rsidR="005652CC">
        <w:rPr>
          <w:rFonts w:ascii="Times New Roman" w:hAnsi="Times New Roman" w:cs="Times New Roman"/>
          <w:sz w:val="28"/>
          <w:szCs w:val="28"/>
        </w:rPr>
        <w:t>№____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2CC" w:rsidRDefault="005652CC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"/>
      <w:bookmarkEnd w:id="1"/>
      <w:r w:rsidRPr="005652C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B2D2D" w:rsidRDefault="005652CC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2CC">
        <w:rPr>
          <w:rFonts w:ascii="Times New Roman" w:hAnsi="Times New Roman" w:cs="Times New Roman"/>
          <w:b/>
          <w:sz w:val="28"/>
          <w:szCs w:val="28"/>
        </w:rPr>
        <w:t>уведомления представителя нанимателя (работодателя) о фактах обращения в целях склонения государственного гражданского служащего Республики Дагестан</w:t>
      </w:r>
      <w:r w:rsidR="00AC19D1">
        <w:rPr>
          <w:rFonts w:ascii="Times New Roman" w:hAnsi="Times New Roman" w:cs="Times New Roman"/>
          <w:b/>
          <w:sz w:val="28"/>
          <w:szCs w:val="28"/>
        </w:rPr>
        <w:t>,</w:t>
      </w:r>
      <w:r w:rsidRPr="00565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88" w:rsidRPr="00D05D88">
        <w:rPr>
          <w:rFonts w:ascii="Times New Roman" w:hAnsi="Times New Roman" w:cs="Times New Roman"/>
          <w:b/>
          <w:sz w:val="28"/>
          <w:szCs w:val="28"/>
        </w:rPr>
        <w:t xml:space="preserve">замещающего должность государственной гражданской службы Республики Дагестан </w:t>
      </w:r>
      <w:r w:rsidRPr="005652CC">
        <w:rPr>
          <w:rFonts w:ascii="Times New Roman" w:hAnsi="Times New Roman" w:cs="Times New Roman"/>
          <w:b/>
          <w:sz w:val="28"/>
          <w:szCs w:val="28"/>
        </w:rPr>
        <w:t>в Комитете по лесному хозяйству Республики Дагестан к совершению коррупционных правонарушений</w:t>
      </w:r>
      <w:r w:rsidR="00D05D88">
        <w:rPr>
          <w:rFonts w:ascii="Times New Roman" w:hAnsi="Times New Roman" w:cs="Times New Roman"/>
          <w:b/>
          <w:sz w:val="28"/>
          <w:szCs w:val="28"/>
        </w:rPr>
        <w:t>.</w:t>
      </w:r>
    </w:p>
    <w:p w:rsidR="005652CC" w:rsidRPr="005652CC" w:rsidRDefault="005652CC" w:rsidP="005652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9E2" w:rsidRDefault="00CB2D2D" w:rsidP="003D39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Федерального </w:t>
      </w:r>
      <w:r w:rsidRPr="005652CC">
        <w:rPr>
          <w:rFonts w:ascii="Times New Roman" w:hAnsi="Times New Roman" w:cs="Times New Roman"/>
          <w:sz w:val="28"/>
          <w:szCs w:val="28"/>
        </w:rPr>
        <w:t>закона</w:t>
      </w:r>
      <w:r w:rsidRPr="00CB2D2D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</w:t>
      </w:r>
      <w:r w:rsidR="005652CC" w:rsidRPr="00CB2D2D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6837; 2019,</w:t>
      </w:r>
      <w:r w:rsidR="005652CC">
        <w:rPr>
          <w:rFonts w:ascii="Times New Roman" w:hAnsi="Times New Roman" w:cs="Times New Roman"/>
          <w:sz w:val="28"/>
          <w:szCs w:val="28"/>
        </w:rPr>
        <w:t xml:space="preserve"> N 30, ст. 4153; N 51, ст. 7484;</w:t>
      </w:r>
      <w:r w:rsidR="005652CC" w:rsidRPr="00CB2D2D">
        <w:rPr>
          <w:rFonts w:ascii="Times New Roman" w:hAnsi="Times New Roman" w:cs="Times New Roman"/>
          <w:sz w:val="28"/>
          <w:szCs w:val="28"/>
        </w:rPr>
        <w:t xml:space="preserve"> 27.04.2020, N 17, ст. 2721,</w:t>
      </w:r>
      <w:r w:rsidRPr="00CB2D2D">
        <w:rPr>
          <w:rFonts w:ascii="Times New Roman" w:hAnsi="Times New Roman" w:cs="Times New Roman"/>
          <w:sz w:val="28"/>
          <w:szCs w:val="28"/>
        </w:rPr>
        <w:t xml:space="preserve">) и устанавливает процедуры уведомления государственным </w:t>
      </w:r>
      <w:r w:rsidRPr="00D05D88">
        <w:rPr>
          <w:rFonts w:ascii="Times New Roman" w:hAnsi="Times New Roman" w:cs="Times New Roman"/>
          <w:sz w:val="28"/>
          <w:szCs w:val="28"/>
        </w:rPr>
        <w:t>гражданским служащим</w:t>
      </w:r>
      <w:r w:rsidR="005652CC" w:rsidRPr="00D05D8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AC19D1">
        <w:rPr>
          <w:rFonts w:ascii="Times New Roman" w:hAnsi="Times New Roman" w:cs="Times New Roman"/>
          <w:sz w:val="28"/>
          <w:szCs w:val="28"/>
        </w:rPr>
        <w:t>,</w:t>
      </w:r>
      <w:r w:rsidR="00D05D88" w:rsidRPr="00D05D88">
        <w:rPr>
          <w:rFonts w:ascii="Times New Roman" w:hAnsi="Times New Roman" w:cs="Times New Roman"/>
          <w:sz w:val="28"/>
          <w:szCs w:val="28"/>
        </w:rPr>
        <w:t xml:space="preserve"> замещающим должность государственной гражданской службы Республики Дагестан</w:t>
      </w:r>
      <w:r w:rsidR="005652CC" w:rsidRPr="00D05D88">
        <w:rPr>
          <w:rFonts w:ascii="Times New Roman" w:hAnsi="Times New Roman" w:cs="Times New Roman"/>
          <w:sz w:val="28"/>
          <w:szCs w:val="28"/>
        </w:rPr>
        <w:t xml:space="preserve"> в Комитете по</w:t>
      </w:r>
      <w:r w:rsidR="005652CC">
        <w:rPr>
          <w:rFonts w:ascii="Times New Roman" w:hAnsi="Times New Roman" w:cs="Times New Roman"/>
          <w:sz w:val="28"/>
          <w:szCs w:val="28"/>
        </w:rPr>
        <w:t xml:space="preserve"> лесному хозяйству </w:t>
      </w:r>
      <w:r w:rsidRPr="00CB2D2D">
        <w:rPr>
          <w:rFonts w:ascii="Times New Roman" w:hAnsi="Times New Roman" w:cs="Times New Roman"/>
          <w:sz w:val="28"/>
          <w:szCs w:val="28"/>
        </w:rPr>
        <w:t xml:space="preserve">Республики Дагестан (далее - государственный служащий, </w:t>
      </w:r>
      <w:r w:rsidR="005652CC">
        <w:rPr>
          <w:rFonts w:ascii="Times New Roman" w:hAnsi="Times New Roman" w:cs="Times New Roman"/>
          <w:sz w:val="28"/>
          <w:szCs w:val="28"/>
        </w:rPr>
        <w:t>Комитет</w:t>
      </w:r>
      <w:r w:rsidRPr="00CB2D2D">
        <w:rPr>
          <w:rFonts w:ascii="Times New Roman" w:hAnsi="Times New Roman" w:cs="Times New Roman"/>
          <w:sz w:val="28"/>
          <w:szCs w:val="28"/>
        </w:rPr>
        <w:t xml:space="preserve"> соответственно) представителя нанимателя (работодателя) в лице </w:t>
      </w:r>
      <w:r w:rsidR="005652CC">
        <w:rPr>
          <w:rFonts w:ascii="Times New Roman" w:hAnsi="Times New Roman" w:cs="Times New Roman"/>
          <w:sz w:val="28"/>
          <w:szCs w:val="28"/>
        </w:rPr>
        <w:t>председателя Комитета по лесному хозяйству Республики Дагестан</w:t>
      </w:r>
      <w:r w:rsidRPr="00CB2D2D">
        <w:rPr>
          <w:rFonts w:ascii="Times New Roman" w:hAnsi="Times New Roman" w:cs="Times New Roman"/>
          <w:sz w:val="28"/>
          <w:szCs w:val="28"/>
        </w:rPr>
        <w:t xml:space="preserve"> (далее - представитель нанимателя) о фактах обращения к нему в целях склонения его к совершению коррупционных правонарушений, а также регистрации уведомлений и организации проверки содержащихся в них сведений.</w:t>
      </w:r>
    </w:p>
    <w:p w:rsidR="003D39E2" w:rsidRDefault="00CB2D2D" w:rsidP="003D39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2. </w:t>
      </w:r>
      <w:r w:rsidRPr="005652CC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CB2D2D">
        <w:rPr>
          <w:rFonts w:ascii="Times New Roman" w:hAnsi="Times New Roman" w:cs="Times New Roman"/>
          <w:sz w:val="28"/>
          <w:szCs w:val="28"/>
        </w:rPr>
        <w:t xml:space="preserve">представителя нанимателя о фактах обращения в целях склонения государственного служащего к совершению коррупционных правонарушений (далее - уведомление) осуществляется письменно в произвольной форме или по рекомендуемому образцу согласно </w:t>
      </w:r>
      <w:proofErr w:type="gramStart"/>
      <w:r w:rsidR="00D05D8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CB2D2D">
        <w:rPr>
          <w:rFonts w:ascii="Times New Roman" w:hAnsi="Times New Roman" w:cs="Times New Roman"/>
          <w:sz w:val="28"/>
          <w:szCs w:val="28"/>
        </w:rPr>
        <w:t xml:space="preserve"> N 1 к настоящему Порядку путем передачи </w:t>
      </w:r>
      <w:r w:rsidR="003D39E2" w:rsidRPr="00CB2D2D">
        <w:rPr>
          <w:rFonts w:ascii="Times New Roman" w:hAnsi="Times New Roman" w:cs="Times New Roman"/>
          <w:sz w:val="28"/>
          <w:szCs w:val="28"/>
        </w:rPr>
        <w:t xml:space="preserve">его </w:t>
      </w:r>
      <w:r w:rsidR="003D39E2" w:rsidRPr="00976F76">
        <w:rPr>
          <w:rFonts w:ascii="Times New Roman" w:hAnsi="Times New Roman" w:cs="Times New Roman"/>
          <w:sz w:val="28"/>
          <w:szCs w:val="28"/>
        </w:rPr>
        <w:t>ответственному за работу по профилактике корр</w:t>
      </w:r>
      <w:r w:rsidR="003D39E2">
        <w:rPr>
          <w:rFonts w:ascii="Times New Roman" w:hAnsi="Times New Roman" w:cs="Times New Roman"/>
          <w:sz w:val="28"/>
          <w:szCs w:val="28"/>
        </w:rPr>
        <w:t>упционных и иных</w:t>
      </w:r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  <w:r w:rsidR="00D05D88">
        <w:rPr>
          <w:rFonts w:ascii="Times New Roman" w:hAnsi="Times New Roman" w:cs="Times New Roman"/>
          <w:sz w:val="28"/>
          <w:szCs w:val="28"/>
        </w:rPr>
        <w:t>правонарушений в</w:t>
      </w:r>
      <w:r w:rsidR="003D39E2">
        <w:rPr>
          <w:rFonts w:ascii="Times New Roman" w:hAnsi="Times New Roman" w:cs="Times New Roman"/>
          <w:sz w:val="28"/>
          <w:szCs w:val="28"/>
        </w:rPr>
        <w:t xml:space="preserve"> Комитете </w:t>
      </w:r>
      <w:r w:rsidR="00D05D88">
        <w:rPr>
          <w:rFonts w:ascii="Times New Roman" w:hAnsi="Times New Roman" w:cs="Times New Roman"/>
          <w:sz w:val="28"/>
          <w:szCs w:val="28"/>
        </w:rPr>
        <w:t xml:space="preserve">(далее-ответственное лицо) </w:t>
      </w:r>
      <w:r w:rsidRPr="00CB2D2D">
        <w:rPr>
          <w:rFonts w:ascii="Times New Roman" w:hAnsi="Times New Roman" w:cs="Times New Roman"/>
          <w:sz w:val="28"/>
          <w:szCs w:val="28"/>
        </w:rPr>
        <w:t>или направления такого уведомления по почте.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3. Государственный служащий обязан незамедлительно уведомить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В случае нахождения государственного служащего вне места прохождения службы (служебная командировка, отпуск, болезнь) он обязан уведомить представителя нанимателя о факте склонения его к совершению коррупционного правонарушения незамедлительно с момента прибытия к </w:t>
      </w:r>
      <w:r w:rsidRPr="00CB2D2D">
        <w:rPr>
          <w:rFonts w:ascii="Times New Roman" w:hAnsi="Times New Roman" w:cs="Times New Roman"/>
          <w:sz w:val="28"/>
          <w:szCs w:val="28"/>
        </w:rPr>
        <w:lastRenderedPageBreak/>
        <w:t>месту прохождения службы.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4. Перечень сведений, подлежащих отражению в уведомлении, должен содержать: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описание обстоятельств и условий,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обстоятельства и условия). Если уведомление направляется государственным служащим, указанным в </w:t>
      </w:r>
      <w:r w:rsidRPr="003D39E2">
        <w:rPr>
          <w:rFonts w:ascii="Times New Roman" w:hAnsi="Times New Roman" w:cs="Times New Roman"/>
          <w:sz w:val="28"/>
          <w:szCs w:val="28"/>
        </w:rPr>
        <w:t xml:space="preserve">пункте 10 настоящего </w:t>
      </w:r>
      <w:r w:rsidRPr="00CB2D2D">
        <w:rPr>
          <w:rFonts w:ascii="Times New Roman" w:hAnsi="Times New Roman" w:cs="Times New Roman"/>
          <w:sz w:val="28"/>
          <w:szCs w:val="28"/>
        </w:rPr>
        <w:t>Порядка, указываются фамилия, имя, отчество и должность государственного служащего, которого склоняют к совершению коррупционных правонарушений;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которые должен был бы совершить государственный служащий по просьбе обратившихся лиц;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5. Уведомления подлежат обязательной регистрации в </w:t>
      </w:r>
      <w:r w:rsidRPr="003D39E2">
        <w:rPr>
          <w:rFonts w:ascii="Times New Roman" w:hAnsi="Times New Roman" w:cs="Times New Roman"/>
          <w:sz w:val="28"/>
          <w:szCs w:val="28"/>
        </w:rPr>
        <w:t xml:space="preserve">журнале регистрации уведомлений (далее - Журнал) по рекомендуемому образцу согласно </w:t>
      </w:r>
      <w:proofErr w:type="gramStart"/>
      <w:r w:rsidRPr="003D39E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D39E2">
        <w:rPr>
          <w:rFonts w:ascii="Times New Roman" w:hAnsi="Times New Roman" w:cs="Times New Roman"/>
          <w:sz w:val="28"/>
          <w:szCs w:val="28"/>
        </w:rPr>
        <w:t xml:space="preserve"> N 2 к настоящему Порядку, который должен быть прошит и пронумерован, а также заверен оттиском печати </w:t>
      </w:r>
      <w:r w:rsidR="003D39E2" w:rsidRPr="003D39E2">
        <w:rPr>
          <w:rFonts w:ascii="Times New Roman" w:hAnsi="Times New Roman" w:cs="Times New Roman"/>
          <w:sz w:val="28"/>
          <w:szCs w:val="28"/>
        </w:rPr>
        <w:t>Комитета</w:t>
      </w:r>
      <w:r w:rsidRPr="003D39E2">
        <w:rPr>
          <w:rFonts w:ascii="Times New Roman" w:hAnsi="Times New Roman" w:cs="Times New Roman"/>
          <w:sz w:val="28"/>
          <w:szCs w:val="28"/>
        </w:rPr>
        <w:t>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9E2">
        <w:rPr>
          <w:rFonts w:ascii="Times New Roman" w:hAnsi="Times New Roman" w:cs="Times New Roman"/>
          <w:sz w:val="28"/>
          <w:szCs w:val="28"/>
        </w:rPr>
        <w:t xml:space="preserve">Ведение Журнала в </w:t>
      </w:r>
      <w:r w:rsidR="003D39E2" w:rsidRPr="003D39E2">
        <w:rPr>
          <w:rFonts w:ascii="Times New Roman" w:hAnsi="Times New Roman" w:cs="Times New Roman"/>
          <w:sz w:val="28"/>
          <w:szCs w:val="28"/>
        </w:rPr>
        <w:t>Комитете возлагается</w:t>
      </w:r>
      <w:r w:rsidRPr="003D39E2">
        <w:rPr>
          <w:rFonts w:ascii="Times New Roman" w:hAnsi="Times New Roman" w:cs="Times New Roman"/>
          <w:sz w:val="28"/>
          <w:szCs w:val="28"/>
        </w:rPr>
        <w:t xml:space="preserve"> </w:t>
      </w:r>
      <w:r w:rsidR="003D39E2" w:rsidRPr="003D39E2">
        <w:rPr>
          <w:rFonts w:ascii="Times New Roman" w:hAnsi="Times New Roman" w:cs="Times New Roman"/>
          <w:sz w:val="28"/>
          <w:szCs w:val="28"/>
        </w:rPr>
        <w:t xml:space="preserve">на </w:t>
      </w:r>
      <w:r w:rsidR="00D05D88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3D39E2">
        <w:rPr>
          <w:rFonts w:ascii="Times New Roman" w:hAnsi="Times New Roman" w:cs="Times New Roman"/>
          <w:sz w:val="28"/>
          <w:szCs w:val="28"/>
        </w:rPr>
        <w:t>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9E2">
        <w:rPr>
          <w:rFonts w:ascii="Times New Roman" w:hAnsi="Times New Roman" w:cs="Times New Roman"/>
          <w:sz w:val="28"/>
          <w:szCs w:val="28"/>
        </w:rPr>
        <w:t xml:space="preserve">6. </w:t>
      </w:r>
      <w:r w:rsidR="003D39E2" w:rsidRPr="003D39E2">
        <w:rPr>
          <w:rFonts w:ascii="Times New Roman" w:hAnsi="Times New Roman" w:cs="Times New Roman"/>
          <w:sz w:val="28"/>
          <w:szCs w:val="28"/>
        </w:rPr>
        <w:t>Ответственн</w:t>
      </w:r>
      <w:r w:rsidR="00D05D88">
        <w:rPr>
          <w:rFonts w:ascii="Times New Roman" w:hAnsi="Times New Roman" w:cs="Times New Roman"/>
          <w:sz w:val="28"/>
          <w:szCs w:val="28"/>
        </w:rPr>
        <w:t xml:space="preserve">ое лицо </w:t>
      </w:r>
      <w:r w:rsidRPr="003D39E2">
        <w:rPr>
          <w:rFonts w:ascii="Times New Roman" w:hAnsi="Times New Roman" w:cs="Times New Roman"/>
          <w:sz w:val="28"/>
          <w:szCs w:val="28"/>
        </w:rPr>
        <w:t>принявши</w:t>
      </w:r>
      <w:r w:rsidR="003D39E2" w:rsidRPr="003D39E2">
        <w:rPr>
          <w:rFonts w:ascii="Times New Roman" w:hAnsi="Times New Roman" w:cs="Times New Roman"/>
          <w:sz w:val="28"/>
          <w:szCs w:val="28"/>
        </w:rPr>
        <w:t>й</w:t>
      </w:r>
      <w:r w:rsidRPr="003D39E2">
        <w:rPr>
          <w:rFonts w:ascii="Times New Roman" w:hAnsi="Times New Roman" w:cs="Times New Roman"/>
          <w:sz w:val="28"/>
          <w:szCs w:val="28"/>
        </w:rPr>
        <w:t xml:space="preserve"> уведомление, помимо его регистрации в Журнале обязан выдать государственному служащему, направившему уведомление, под роспись талон-уведомление </w:t>
      </w:r>
      <w:r w:rsidRPr="00CB2D2D">
        <w:rPr>
          <w:rFonts w:ascii="Times New Roman" w:hAnsi="Times New Roman" w:cs="Times New Roman"/>
          <w:sz w:val="28"/>
          <w:szCs w:val="28"/>
        </w:rPr>
        <w:t xml:space="preserve">по рекомендуемому образцу согласно </w:t>
      </w:r>
      <w:proofErr w:type="gramStart"/>
      <w:r w:rsidR="003D39E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CB2D2D">
        <w:rPr>
          <w:rFonts w:ascii="Times New Roman" w:hAnsi="Times New Roman" w:cs="Times New Roman"/>
          <w:sz w:val="28"/>
          <w:szCs w:val="28"/>
        </w:rPr>
        <w:t xml:space="preserve"> N 3 к настоящему Порядку с указанием данных о лице, принявшем уведомление, дате и времени его принятия.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Талон-уведомление состоит из двух частей: корешка талона-уведомления и талона-уведомления.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После заполнения корешок талона-уведомления остается у </w:t>
      </w:r>
      <w:r w:rsidR="003D39E2">
        <w:rPr>
          <w:rFonts w:ascii="Times New Roman" w:hAnsi="Times New Roman" w:cs="Times New Roman"/>
          <w:sz w:val="28"/>
          <w:szCs w:val="28"/>
        </w:rPr>
        <w:t>о</w:t>
      </w:r>
      <w:r w:rsidR="003D39E2" w:rsidRPr="003D39E2">
        <w:rPr>
          <w:rFonts w:ascii="Times New Roman" w:hAnsi="Times New Roman" w:cs="Times New Roman"/>
          <w:sz w:val="28"/>
          <w:szCs w:val="28"/>
        </w:rPr>
        <w:t>тветственн</w:t>
      </w:r>
      <w:r w:rsidR="003D39E2">
        <w:rPr>
          <w:rFonts w:ascii="Times New Roman" w:hAnsi="Times New Roman" w:cs="Times New Roman"/>
          <w:sz w:val="28"/>
          <w:szCs w:val="28"/>
        </w:rPr>
        <w:t>ого</w:t>
      </w:r>
      <w:r w:rsidR="003D39E2" w:rsidRPr="003D39E2">
        <w:rPr>
          <w:rFonts w:ascii="Times New Roman" w:hAnsi="Times New Roman" w:cs="Times New Roman"/>
          <w:sz w:val="28"/>
          <w:szCs w:val="28"/>
        </w:rPr>
        <w:t xml:space="preserve"> </w:t>
      </w:r>
      <w:r w:rsidR="00D05D88">
        <w:rPr>
          <w:rFonts w:ascii="Times New Roman" w:hAnsi="Times New Roman" w:cs="Times New Roman"/>
          <w:sz w:val="28"/>
          <w:szCs w:val="28"/>
        </w:rPr>
        <w:t>лица</w:t>
      </w:r>
      <w:r w:rsidR="00872CF4">
        <w:rPr>
          <w:rFonts w:ascii="Times New Roman" w:hAnsi="Times New Roman" w:cs="Times New Roman"/>
          <w:sz w:val="28"/>
          <w:szCs w:val="28"/>
        </w:rPr>
        <w:t>,</w:t>
      </w:r>
      <w:r w:rsidRPr="00CB2D2D">
        <w:rPr>
          <w:rFonts w:ascii="Times New Roman" w:hAnsi="Times New Roman" w:cs="Times New Roman"/>
          <w:sz w:val="28"/>
          <w:szCs w:val="28"/>
        </w:rPr>
        <w:t xml:space="preserve"> а талон-уведомление вручается государственному служащему, направившему уведомление.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государственному служащему, направившему уведомление, по почте заказным письмом.</w:t>
      </w:r>
    </w:p>
    <w:p w:rsidR="00872CF4" w:rsidRDefault="00CB2D2D" w:rsidP="00872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7. Конфиденциальность полученных сведений обеспечивается </w:t>
      </w:r>
      <w:r w:rsidR="003D39E2">
        <w:rPr>
          <w:rFonts w:ascii="Times New Roman" w:hAnsi="Times New Roman" w:cs="Times New Roman"/>
          <w:sz w:val="28"/>
          <w:szCs w:val="28"/>
        </w:rPr>
        <w:t>о</w:t>
      </w:r>
      <w:r w:rsidR="003D39E2" w:rsidRPr="003D39E2">
        <w:rPr>
          <w:rFonts w:ascii="Times New Roman" w:hAnsi="Times New Roman" w:cs="Times New Roman"/>
          <w:sz w:val="28"/>
          <w:szCs w:val="28"/>
        </w:rPr>
        <w:t>тветственны</w:t>
      </w:r>
      <w:r w:rsidR="003D39E2">
        <w:rPr>
          <w:rFonts w:ascii="Times New Roman" w:hAnsi="Times New Roman" w:cs="Times New Roman"/>
          <w:sz w:val="28"/>
          <w:szCs w:val="28"/>
        </w:rPr>
        <w:t>м</w:t>
      </w:r>
      <w:r w:rsidR="003D39E2" w:rsidRPr="003D39E2">
        <w:rPr>
          <w:rFonts w:ascii="Times New Roman" w:hAnsi="Times New Roman" w:cs="Times New Roman"/>
          <w:sz w:val="28"/>
          <w:szCs w:val="28"/>
        </w:rPr>
        <w:t xml:space="preserve"> </w:t>
      </w:r>
      <w:r w:rsidR="00D05D88">
        <w:rPr>
          <w:rFonts w:ascii="Times New Roman" w:hAnsi="Times New Roman" w:cs="Times New Roman"/>
          <w:sz w:val="28"/>
          <w:szCs w:val="28"/>
        </w:rPr>
        <w:t>лицом.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8. Поступившее уведомление </w:t>
      </w:r>
      <w:r w:rsidR="00872CF4">
        <w:rPr>
          <w:rFonts w:ascii="Times New Roman" w:hAnsi="Times New Roman" w:cs="Times New Roman"/>
          <w:sz w:val="28"/>
          <w:szCs w:val="28"/>
        </w:rPr>
        <w:t>о</w:t>
      </w:r>
      <w:r w:rsidR="003D39E2" w:rsidRPr="003D39E2">
        <w:rPr>
          <w:rFonts w:ascii="Times New Roman" w:hAnsi="Times New Roman" w:cs="Times New Roman"/>
          <w:sz w:val="28"/>
          <w:szCs w:val="28"/>
        </w:rPr>
        <w:t>тветственн</w:t>
      </w:r>
      <w:r w:rsidR="00D05D88">
        <w:rPr>
          <w:rFonts w:ascii="Times New Roman" w:hAnsi="Times New Roman" w:cs="Times New Roman"/>
          <w:sz w:val="28"/>
          <w:szCs w:val="28"/>
        </w:rPr>
        <w:t xml:space="preserve">ым лицом </w:t>
      </w:r>
      <w:r w:rsidRPr="00CB2D2D">
        <w:rPr>
          <w:rFonts w:ascii="Times New Roman" w:hAnsi="Times New Roman" w:cs="Times New Roman"/>
          <w:sz w:val="28"/>
          <w:szCs w:val="28"/>
        </w:rPr>
        <w:t>в тот же день вместе со служебной запиской переда</w:t>
      </w:r>
      <w:r w:rsidR="00D05D88">
        <w:rPr>
          <w:rFonts w:ascii="Times New Roman" w:hAnsi="Times New Roman" w:cs="Times New Roman"/>
          <w:sz w:val="28"/>
          <w:szCs w:val="28"/>
        </w:rPr>
        <w:t>е</w:t>
      </w:r>
      <w:r w:rsidRPr="00CB2D2D">
        <w:rPr>
          <w:rFonts w:ascii="Times New Roman" w:hAnsi="Times New Roman" w:cs="Times New Roman"/>
          <w:sz w:val="28"/>
          <w:szCs w:val="28"/>
        </w:rPr>
        <w:t xml:space="preserve">т для рассмотрения представителю </w:t>
      </w:r>
      <w:r w:rsidRPr="00CB2D2D">
        <w:rPr>
          <w:rFonts w:ascii="Times New Roman" w:hAnsi="Times New Roman" w:cs="Times New Roman"/>
          <w:sz w:val="28"/>
          <w:szCs w:val="28"/>
        </w:rPr>
        <w:lastRenderedPageBreak/>
        <w:t xml:space="preserve">нанимателя. На основании принятого представителем нанимателя письменного решения </w:t>
      </w:r>
      <w:r w:rsidR="00D05D88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CB2D2D">
        <w:rPr>
          <w:rFonts w:ascii="Times New Roman" w:hAnsi="Times New Roman" w:cs="Times New Roman"/>
          <w:sz w:val="28"/>
          <w:szCs w:val="28"/>
        </w:rPr>
        <w:t>обеспечива</w:t>
      </w:r>
      <w:r w:rsidR="00872CF4">
        <w:rPr>
          <w:rFonts w:ascii="Times New Roman" w:hAnsi="Times New Roman" w:cs="Times New Roman"/>
          <w:sz w:val="28"/>
          <w:szCs w:val="28"/>
        </w:rPr>
        <w:t>е</w:t>
      </w:r>
      <w:r w:rsidRPr="00CB2D2D">
        <w:rPr>
          <w:rFonts w:ascii="Times New Roman" w:hAnsi="Times New Roman" w:cs="Times New Roman"/>
          <w:sz w:val="28"/>
          <w:szCs w:val="28"/>
        </w:rPr>
        <w:t>т проверку сведений, содержащихся в уведомлении (далее - проверка сведений).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Проверка сведений осуществляется путем проведения бесед с уведомителем и очевидцами произошедшего, а также направления уведомления в 10-дневный срок с даты его регистрации в органы Прокуратуры Российской Федерации и другие государственные органы. По решению представителя нанимателя уведомление может направляться как одновременно во все перечисленные государственные органы, так и в один из них.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9. По результатам проведенной проверки сведений </w:t>
      </w:r>
      <w:r w:rsidR="00872CF4">
        <w:rPr>
          <w:rFonts w:ascii="Times New Roman" w:hAnsi="Times New Roman" w:cs="Times New Roman"/>
          <w:sz w:val="28"/>
          <w:szCs w:val="28"/>
        </w:rPr>
        <w:t>о</w:t>
      </w:r>
      <w:r w:rsidR="00872CF4" w:rsidRPr="003D39E2">
        <w:rPr>
          <w:rFonts w:ascii="Times New Roman" w:hAnsi="Times New Roman" w:cs="Times New Roman"/>
          <w:sz w:val="28"/>
          <w:szCs w:val="28"/>
        </w:rPr>
        <w:t>тветственны</w:t>
      </w:r>
      <w:r w:rsidR="00872CF4">
        <w:rPr>
          <w:rFonts w:ascii="Times New Roman" w:hAnsi="Times New Roman" w:cs="Times New Roman"/>
          <w:sz w:val="28"/>
          <w:szCs w:val="28"/>
        </w:rPr>
        <w:t>м</w:t>
      </w:r>
      <w:r w:rsidR="00872CF4" w:rsidRPr="003D39E2">
        <w:rPr>
          <w:rFonts w:ascii="Times New Roman" w:hAnsi="Times New Roman" w:cs="Times New Roman"/>
          <w:sz w:val="28"/>
          <w:szCs w:val="28"/>
        </w:rPr>
        <w:t xml:space="preserve"> </w:t>
      </w:r>
      <w:r w:rsidR="00D05D88">
        <w:rPr>
          <w:rFonts w:ascii="Times New Roman" w:hAnsi="Times New Roman" w:cs="Times New Roman"/>
          <w:sz w:val="28"/>
          <w:szCs w:val="28"/>
        </w:rPr>
        <w:t>лицом</w:t>
      </w:r>
      <w:r w:rsidR="00872CF4"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готовится соответствующее мотивированное заключение, о котором докладывается представителю нанимателя.</w:t>
      </w:r>
      <w:bookmarkStart w:id="2" w:name="P67"/>
      <w:bookmarkEnd w:id="2"/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10. Государственный служащий, которому стало известно о факте обращения к иным государственным служащим в целях склонения их к совершению коррупционных правонарушений, вправе уведомить об этом представителя нанимателя с соблюдением процедуры, установленной настоящим Порядком.</w:t>
      </w:r>
    </w:p>
    <w:p w:rsidR="00D05D88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11. Государственная защита государственного служащего, уведомившего представителя нанимателя, органы Прокуратуры Российской Федерации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r w:rsidRPr="00872CF4">
        <w:rPr>
          <w:rFonts w:ascii="Times New Roman" w:hAnsi="Times New Roman" w:cs="Times New Roman"/>
          <w:sz w:val="28"/>
          <w:szCs w:val="28"/>
        </w:rPr>
        <w:t>законом</w:t>
      </w:r>
      <w:r w:rsidRPr="00CB2D2D">
        <w:rPr>
          <w:rFonts w:ascii="Times New Roman" w:hAnsi="Times New Roman" w:cs="Times New Roman"/>
          <w:sz w:val="28"/>
          <w:szCs w:val="28"/>
        </w:rPr>
        <w:t xml:space="preserve"> от 20 августа 2004 г. N 119-ФЗ "О государственной защите потерпевших, свидетелей и иных участников уголовного судопроизводства" (Собрание законодательства Российской Федерации, 2004, N 34, ст. 3534; 2005, N 1, ст. 25; 2007, N 31, ст. 4011; 2011, N 1, ст. 16; 2013, N 51, ст. 6697; N 52, ст. 6997; 2015, N 10, ст. 1393; 2017, N 7, ст. 1026).</w:t>
      </w:r>
    </w:p>
    <w:p w:rsidR="00CB2D2D" w:rsidRPr="00CB2D2D" w:rsidRDefault="00CB2D2D" w:rsidP="00D05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12. Представителем нанимателя принимаются меры по защите государственного служащего, уведомившего представителя нанимателя, органы Прокуратуры Российской Федерации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служащим уведомления.</w:t>
      </w:r>
    </w:p>
    <w:p w:rsidR="00CB2D2D" w:rsidRPr="00CB2D2D" w:rsidRDefault="00CB2D2D" w:rsidP="00CB2D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привлечения к дисциплинарной ответственности государственного служащего, указанного в абзаце первом настоящего пункта, обоснованность такого решения рассматривается на заседании Комиссии </w:t>
      </w:r>
      <w:r w:rsidR="00872CF4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Pr="00CB2D2D">
        <w:rPr>
          <w:rFonts w:ascii="Times New Roman" w:hAnsi="Times New Roman" w:cs="Times New Roman"/>
          <w:sz w:val="28"/>
          <w:szCs w:val="28"/>
        </w:rPr>
        <w:t xml:space="preserve"> Республики Дагестан по соблюдению требований к служебному поведению государственных гражданских служащих и урегулированию конфликта интересов, положение о которой утверждается приказом </w:t>
      </w:r>
      <w:r w:rsidR="00872CF4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  <w:r w:rsidRPr="00CB2D2D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5D88" w:rsidRDefault="00D05D88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CF4" w:rsidRPr="00CB2D2D" w:rsidRDefault="00872CF4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:rsidR="00D05D88" w:rsidRDefault="00CB2D2D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 w:rsidR="00D05D88"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:rsidR="00D05D88" w:rsidRDefault="00D05D88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:rsidR="00872CF4" w:rsidRDefault="00D05D88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CB2D2D" w:rsidRPr="00CB2D2D" w:rsidRDefault="00872CF4" w:rsidP="00872C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(Ф.И.О., должность представителя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    нанимателя (работодателя))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(наименование органа исполнительной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   власти Республики Дагестан)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должность государственного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   гражданского служащего)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   (место жительства, телефон)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872C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99"/>
      <w:bookmarkEnd w:id="3"/>
      <w:r w:rsidRPr="00CB2D2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B2D2D" w:rsidRPr="00CB2D2D" w:rsidRDefault="00CB2D2D" w:rsidP="00872C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 фактах обращения в целях склонения государственного гражданского</w:t>
      </w:r>
    </w:p>
    <w:p w:rsidR="00D05D88" w:rsidRDefault="00CB2D2D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="00D63538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="00D05D88" w:rsidRPr="00D05D88">
        <w:rPr>
          <w:rFonts w:ascii="Times New Roman" w:hAnsi="Times New Roman" w:cs="Times New Roman"/>
          <w:sz w:val="28"/>
          <w:szCs w:val="28"/>
        </w:rPr>
        <w:t xml:space="preserve">замещающего должность государственной </w:t>
      </w:r>
    </w:p>
    <w:p w:rsidR="00872CF4" w:rsidRPr="00CB2D2D" w:rsidRDefault="00D05D88" w:rsidP="00D05D8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CF4"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:rsidR="00CB2D2D" w:rsidRPr="00CB2D2D" w:rsidRDefault="00872CF4" w:rsidP="00872C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CB2D2D" w:rsidRPr="00CB2D2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CB2D2D" w:rsidRPr="00CB2D2D" w:rsidRDefault="00CB2D2D" w:rsidP="00872C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872CF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t>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(описание обстоятельств, при которых стало известно о случаях обращения к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государственному гражданскому служащему в связи с исполнением им служебных</w:t>
      </w:r>
      <w:r w:rsidR="00872CF4"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обязанностей каких-либо лиц в целях склонения его к совершению   коррупционных правонарушений, в том числе дата, место, время, другие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обстоятельства и условия)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</w:t>
      </w:r>
      <w:r w:rsidR="005B421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t>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lastRenderedPageBreak/>
        <w:t xml:space="preserve">    (подробные сведения о коррупционных правонарушениях, которые должен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был бы совершить государственный гражданский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служащий по просьбе обратившихся лиц)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</w:t>
      </w:r>
      <w:r w:rsidR="005B421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(все известные сведения о физическом (юридическом) лице,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склоняющем к коррупционному правонарушению)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</w:t>
      </w:r>
      <w:r w:rsidR="005B421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CB2D2D">
        <w:rPr>
          <w:rFonts w:ascii="Times New Roman" w:hAnsi="Times New Roman" w:cs="Times New Roman"/>
          <w:sz w:val="28"/>
          <w:szCs w:val="28"/>
        </w:rPr>
        <w:t>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(способ и обстоятельства склонения к коррупционному правонарушению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(подкуп, угроза, обман и т.д.), а также информация об отказе (согласии)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принять предложение лица о совершении коррупционного правонарушения)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CB2D2D" w:rsidRPr="00CB2D2D" w:rsidRDefault="00CB2D2D" w:rsidP="00CB2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                                        (дата, подпись, инициалы и фамилия)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Pr="00CB2D2D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Pr="00CB2D2D" w:rsidRDefault="005B421F" w:rsidP="005B42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:rsidR="005B421F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421F" w:rsidRPr="00CB2D2D" w:rsidRDefault="005B421F" w:rsidP="005B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Pr="00CB2D2D" w:rsidRDefault="00CB2D2D" w:rsidP="00CB2D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53"/>
      <w:bookmarkEnd w:id="4"/>
      <w:r w:rsidRPr="00CB2D2D">
        <w:rPr>
          <w:rFonts w:ascii="Times New Roman" w:hAnsi="Times New Roman" w:cs="Times New Roman"/>
          <w:sz w:val="28"/>
          <w:szCs w:val="28"/>
        </w:rPr>
        <w:t>ЖУРНАЛ</w:t>
      </w:r>
    </w:p>
    <w:p w:rsidR="00D05D88" w:rsidRDefault="005B421F" w:rsidP="00D05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</w:t>
      </w:r>
      <w:r w:rsidR="00CB2D2D" w:rsidRPr="00CB2D2D"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о фактах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05D88">
        <w:rPr>
          <w:rFonts w:ascii="Times New Roman" w:hAnsi="Times New Roman" w:cs="Times New Roman"/>
          <w:sz w:val="28"/>
          <w:szCs w:val="28"/>
        </w:rPr>
        <w:t>,</w:t>
      </w:r>
      <w:r w:rsidR="00D05D88"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гражданской службы</w:t>
      </w:r>
    </w:p>
    <w:p w:rsidR="00D05D88" w:rsidRDefault="00D05D88" w:rsidP="00D05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21F">
        <w:rPr>
          <w:rFonts w:ascii="Times New Roman" w:hAnsi="Times New Roman" w:cs="Times New Roman"/>
          <w:sz w:val="28"/>
          <w:szCs w:val="28"/>
        </w:rPr>
        <w:t xml:space="preserve">в Комитете по лесному хозяйству </w:t>
      </w:r>
      <w:r w:rsidR="005B421F" w:rsidRPr="00CB2D2D">
        <w:rPr>
          <w:rFonts w:ascii="Times New Roman" w:hAnsi="Times New Roman" w:cs="Times New Roman"/>
          <w:sz w:val="28"/>
          <w:szCs w:val="28"/>
        </w:rPr>
        <w:t xml:space="preserve">Республики </w:t>
      </w:r>
    </w:p>
    <w:p w:rsidR="005B421F" w:rsidRPr="00CB2D2D" w:rsidRDefault="005B421F" w:rsidP="00D05D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Дагестан к совершению</w:t>
      </w:r>
      <w:r w:rsidR="00D05D88">
        <w:rPr>
          <w:rFonts w:ascii="Times New Roman" w:hAnsi="Times New Roman" w:cs="Times New Roman"/>
          <w:sz w:val="28"/>
          <w:szCs w:val="28"/>
        </w:rPr>
        <w:t xml:space="preserve"> </w:t>
      </w: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CB2D2D" w:rsidRP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907"/>
        <w:gridCol w:w="1191"/>
        <w:gridCol w:w="964"/>
        <w:gridCol w:w="1191"/>
        <w:gridCol w:w="1247"/>
        <w:gridCol w:w="1531"/>
      </w:tblGrid>
      <w:tr w:rsidR="00CB2D2D" w:rsidRPr="00CB2D2D" w:rsidTr="00703EF1">
        <w:tc>
          <w:tcPr>
            <w:tcW w:w="510" w:type="dxa"/>
            <w:vMerge w:val="restart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531" w:type="dxa"/>
            <w:vMerge w:val="restart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Номер, дата талона-уведомления</w:t>
            </w:r>
          </w:p>
        </w:tc>
        <w:tc>
          <w:tcPr>
            <w:tcW w:w="4253" w:type="dxa"/>
            <w:gridSpan w:val="4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государственном гражданском служащем, направившем уведомление</w:t>
            </w:r>
          </w:p>
        </w:tc>
        <w:tc>
          <w:tcPr>
            <w:tcW w:w="1247" w:type="dxa"/>
            <w:vMerge w:val="restart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531" w:type="dxa"/>
            <w:vMerge w:val="restart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Ф.И.О. лица, принявшего уведомление</w:t>
            </w:r>
          </w:p>
        </w:tc>
      </w:tr>
      <w:tr w:rsidR="00CB2D2D" w:rsidRPr="00CB2D2D" w:rsidTr="00703EF1">
        <w:tc>
          <w:tcPr>
            <w:tcW w:w="510" w:type="dxa"/>
            <w:vMerge/>
          </w:tcPr>
          <w:p w:rsidR="00CB2D2D" w:rsidRPr="00CB2D2D" w:rsidRDefault="00CB2D2D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CB2D2D" w:rsidRPr="00CB2D2D" w:rsidRDefault="00CB2D2D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191" w:type="dxa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964" w:type="dxa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91" w:type="dxa"/>
          </w:tcPr>
          <w:p w:rsidR="00CB2D2D" w:rsidRPr="00CB2D2D" w:rsidRDefault="00CB2D2D" w:rsidP="00703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2D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247" w:type="dxa"/>
            <w:vMerge/>
          </w:tcPr>
          <w:p w:rsidR="00CB2D2D" w:rsidRPr="00CB2D2D" w:rsidRDefault="00CB2D2D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CB2D2D" w:rsidRPr="00CB2D2D" w:rsidRDefault="00CB2D2D" w:rsidP="00703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D2D" w:rsidRPr="00CB2D2D" w:rsidTr="00703EF1">
        <w:tc>
          <w:tcPr>
            <w:tcW w:w="510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CB2D2D" w:rsidRPr="00CB2D2D" w:rsidRDefault="00CB2D2D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21F" w:rsidRPr="00CB2D2D" w:rsidTr="00703EF1">
        <w:tc>
          <w:tcPr>
            <w:tcW w:w="510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B421F" w:rsidRPr="00CB2D2D" w:rsidRDefault="005B421F" w:rsidP="00703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2D2D" w:rsidRDefault="00CB2D2D" w:rsidP="00CB2D2D">
      <w:pPr>
        <w:pStyle w:val="ConsPlusNormal"/>
        <w:jc w:val="both"/>
      </w:pPr>
    </w:p>
    <w:p w:rsidR="00CB2D2D" w:rsidRDefault="00CB2D2D" w:rsidP="00CB2D2D">
      <w:pPr>
        <w:pStyle w:val="ConsPlusNormal"/>
        <w:jc w:val="both"/>
      </w:pPr>
    </w:p>
    <w:p w:rsidR="00CB2D2D" w:rsidRDefault="00CB2D2D" w:rsidP="00CB2D2D">
      <w:pPr>
        <w:pStyle w:val="ConsPlusNormal"/>
        <w:jc w:val="both"/>
      </w:pPr>
    </w:p>
    <w:p w:rsidR="00CB2D2D" w:rsidRDefault="00CB2D2D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Pr="00CB2D2D" w:rsidRDefault="005B421F" w:rsidP="005B42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 Порядку уведомления представителя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нанимателя (работодателя) о фактах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обращения в целях склонения государственного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 xml:space="preserve"> замещающего должность государственной 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5D88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Комитете по лесному хозяйству</w:t>
      </w:r>
    </w:p>
    <w:p w:rsidR="00D05D88" w:rsidRPr="00CB2D2D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Республики Дагестан к совершению</w:t>
      </w:r>
    </w:p>
    <w:p w:rsidR="00D05D88" w:rsidRDefault="00D05D88" w:rsidP="00D0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B2D2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B421F" w:rsidRPr="00CB2D2D" w:rsidRDefault="005B421F" w:rsidP="005B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B421F" w:rsidRPr="00CB2D2D" w:rsidRDefault="005B421F" w:rsidP="005B42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21F" w:rsidRPr="005B421F" w:rsidRDefault="005B421F" w:rsidP="005B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B421F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CB2D2D" w:rsidRPr="005B421F" w:rsidRDefault="00CB2D2D" w:rsidP="00CB2D2D">
      <w:pPr>
        <w:pStyle w:val="ConsPlusNormal"/>
        <w:jc w:val="right"/>
        <w:rPr>
          <w:rFonts w:ascii="Times New Roman" w:hAnsi="Times New Roman" w:cs="Times New Roman"/>
        </w:rPr>
      </w:pPr>
    </w:p>
    <w:p w:rsidR="00CB2D2D" w:rsidRPr="005B421F" w:rsidRDefault="00CB2D2D" w:rsidP="00CB2D2D">
      <w:pPr>
        <w:pStyle w:val="ConsPlusNormal"/>
        <w:jc w:val="both"/>
        <w:rPr>
          <w:rFonts w:ascii="Times New Roman" w:hAnsi="Times New Roman" w:cs="Times New Roman"/>
        </w:rPr>
      </w:pPr>
    </w:p>
    <w:p w:rsidR="00CB2D2D" w:rsidRPr="005B421F" w:rsidRDefault="00CB2D2D" w:rsidP="00CB2D2D">
      <w:pPr>
        <w:pStyle w:val="ConsPlusNormal"/>
        <w:jc w:val="both"/>
        <w:rPr>
          <w:rFonts w:ascii="Times New Roman" w:hAnsi="Times New Roman" w:cs="Times New Roman"/>
        </w:rPr>
      </w:pPr>
    </w:p>
    <w:p w:rsidR="00CB2D2D" w:rsidRPr="005B421F" w:rsidRDefault="00CB2D2D" w:rsidP="00CB2D2D">
      <w:pPr>
        <w:pStyle w:val="ConsPlusNormal"/>
        <w:jc w:val="both"/>
        <w:rPr>
          <w:rFonts w:ascii="Times New Roman" w:hAnsi="Times New Roman" w:cs="Times New Roman"/>
        </w:rPr>
      </w:pPr>
    </w:p>
    <w:p w:rsidR="005B421F" w:rsidRPr="005B421F" w:rsidRDefault="005B421F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7" w:type="dxa"/>
        <w:tblInd w:w="-7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4"/>
        <w:gridCol w:w="5103"/>
      </w:tblGrid>
      <w:tr w:rsidR="005B421F" w:rsidRPr="005B421F" w:rsidTr="005B421F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КОРЕШОК ТАЛОНА-УВЕДОМЛЕНИЯ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N 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 от 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 гражданского служащего)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ТАЛОН-УВЕДОМЛЕНИ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N 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 от 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 гражданского служащего)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5B421F" w:rsidRPr="005B421F" w:rsidTr="005B421F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принято: 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 лица, принявшего уведомление)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(номер регистрации уведомления по журналу)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"__" ________ 20__ г.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(подпись лица, получившего талон-уведомление)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Уведомление принято: 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(должность, Ф.И.О., подпись лица, принявшего уведомление)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(номер регистрации уведомления по журналу)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"__" ________ 20__ г.</w:t>
            </w:r>
          </w:p>
          <w:p w:rsidR="005B421F" w:rsidRPr="005B421F" w:rsidRDefault="005B42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1F">
              <w:rPr>
                <w:rFonts w:ascii="Times New Roman" w:hAnsi="Times New Roman" w:cs="Times New Roman"/>
                <w:sz w:val="28"/>
                <w:szCs w:val="28"/>
              </w:rPr>
              <w:t>(подпись лица, получившего талон-уведомление)</w:t>
            </w:r>
          </w:p>
        </w:tc>
      </w:tr>
    </w:tbl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p w:rsidR="005B421F" w:rsidRDefault="005B421F" w:rsidP="00CB2D2D">
      <w:pPr>
        <w:pStyle w:val="ConsPlusNormal"/>
        <w:jc w:val="both"/>
      </w:pPr>
    </w:p>
    <w:sectPr w:rsidR="005B421F" w:rsidSect="00FB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D"/>
    <w:rsid w:val="0008321D"/>
    <w:rsid w:val="000B21A7"/>
    <w:rsid w:val="00123EB7"/>
    <w:rsid w:val="003D39E2"/>
    <w:rsid w:val="0043070E"/>
    <w:rsid w:val="005652CC"/>
    <w:rsid w:val="005B421F"/>
    <w:rsid w:val="006B4997"/>
    <w:rsid w:val="00801D8D"/>
    <w:rsid w:val="00872CF4"/>
    <w:rsid w:val="00976F76"/>
    <w:rsid w:val="009D4E38"/>
    <w:rsid w:val="00AC19D1"/>
    <w:rsid w:val="00AF5DFA"/>
    <w:rsid w:val="00CB2D2D"/>
    <w:rsid w:val="00D05D88"/>
    <w:rsid w:val="00D63538"/>
    <w:rsid w:val="00D93187"/>
    <w:rsid w:val="00E16D62"/>
    <w:rsid w:val="00F121BC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4DAF-BB66-4C09-8BBF-B96DC322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76F76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6F7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01D8D"/>
    <w:pPr>
      <w:ind w:left="720"/>
      <w:contextualSpacing/>
    </w:pPr>
  </w:style>
  <w:style w:type="paragraph" w:styleId="a6">
    <w:name w:val="No Spacing"/>
    <w:uiPriority w:val="1"/>
    <w:qFormat/>
    <w:rsid w:val="00801D8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01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leshoz.e-da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2020-06-18T14:30:00Z</dcterms:created>
  <dcterms:modified xsi:type="dcterms:W3CDTF">2020-07-20T05:33:00Z</dcterms:modified>
</cp:coreProperties>
</file>