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6E170" w14:textId="77777777" w:rsidR="00950BF7" w:rsidRPr="00711DA3" w:rsidRDefault="00950BF7" w:rsidP="00950BF7">
      <w:pPr>
        <w:pStyle w:val="a3"/>
        <w:ind w:right="-285"/>
        <w:jc w:val="center"/>
        <w:rPr>
          <w:rFonts w:cs="Arial"/>
          <w:b/>
          <w:szCs w:val="28"/>
        </w:rPr>
      </w:pPr>
      <w:r w:rsidRPr="00711DA3">
        <w:rPr>
          <w:noProof/>
          <w:sz w:val="18"/>
        </w:rPr>
        <w:drawing>
          <wp:inline distT="0" distB="0" distL="0" distR="0" wp14:anchorId="4D3D6E8B" wp14:editId="48C69F8A">
            <wp:extent cx="963930" cy="798830"/>
            <wp:effectExtent l="0" t="0" r="7620" b="127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contrast="16000"/>
                      <a:extLst>
                        <a:ext uri="{28A0092B-C50C-407E-A947-70E740481C1C}">
                          <a14:useLocalDpi xmlns:a14="http://schemas.microsoft.com/office/drawing/2010/main" val="0"/>
                        </a:ext>
                      </a:extLst>
                    </a:blip>
                    <a:srcRect/>
                    <a:stretch>
                      <a:fillRect/>
                    </a:stretch>
                  </pic:blipFill>
                  <pic:spPr bwMode="auto">
                    <a:xfrm>
                      <a:off x="0" y="0"/>
                      <a:ext cx="963930" cy="798830"/>
                    </a:xfrm>
                    <a:prstGeom prst="rect">
                      <a:avLst/>
                    </a:prstGeom>
                    <a:noFill/>
                    <a:ln>
                      <a:noFill/>
                    </a:ln>
                  </pic:spPr>
                </pic:pic>
              </a:graphicData>
            </a:graphic>
          </wp:inline>
        </w:drawing>
      </w:r>
    </w:p>
    <w:p w14:paraId="36533472" w14:textId="77777777" w:rsidR="00950BF7" w:rsidRPr="00711DA3" w:rsidRDefault="00950BF7" w:rsidP="00950BF7">
      <w:pPr>
        <w:pStyle w:val="a3"/>
        <w:ind w:right="-285"/>
        <w:jc w:val="center"/>
        <w:rPr>
          <w:rFonts w:cs="Arial"/>
          <w:b/>
          <w:szCs w:val="28"/>
        </w:rPr>
      </w:pPr>
    </w:p>
    <w:p w14:paraId="310FBA14" w14:textId="77777777" w:rsidR="00950BF7" w:rsidRPr="00711DA3" w:rsidRDefault="00950BF7" w:rsidP="00950BF7">
      <w:pPr>
        <w:pStyle w:val="a3"/>
        <w:ind w:right="-285"/>
        <w:jc w:val="center"/>
        <w:rPr>
          <w:rFonts w:cs="Arial"/>
          <w:b/>
          <w:bCs/>
          <w:szCs w:val="28"/>
        </w:rPr>
      </w:pPr>
      <w:r w:rsidRPr="00711DA3">
        <w:rPr>
          <w:rFonts w:cs="Arial"/>
          <w:b/>
          <w:szCs w:val="28"/>
        </w:rPr>
        <w:t>КОМИТЕТ ПО ЛЕСНОМУ ХОЗЯЙСТВУ РЕСПУБЛИКИ ДАГЕСТАН</w:t>
      </w:r>
    </w:p>
    <w:p w14:paraId="436261BD" w14:textId="77777777" w:rsidR="00950BF7" w:rsidRPr="00711DA3" w:rsidRDefault="00950BF7" w:rsidP="00950BF7">
      <w:pPr>
        <w:ind w:right="-568"/>
        <w:jc w:val="both"/>
        <w:rPr>
          <w:szCs w:val="28"/>
        </w:rPr>
      </w:pPr>
    </w:p>
    <w:p w14:paraId="304C6CA6" w14:textId="77777777" w:rsidR="00950BF7" w:rsidRPr="00711DA3" w:rsidRDefault="00950BF7" w:rsidP="00950BF7">
      <w:pPr>
        <w:ind w:left="-360" w:right="-568"/>
        <w:jc w:val="both"/>
        <w:rPr>
          <w:sz w:val="20"/>
          <w:szCs w:val="20"/>
        </w:rPr>
      </w:pPr>
      <w:smartTag w:uri="urn:schemas-microsoft-com:office:smarttags" w:element="metricconverter">
        <w:smartTagPr>
          <w:attr w:name="ProductID" w:val="367010, г"/>
        </w:smartTagPr>
        <w:r w:rsidRPr="00711DA3">
          <w:rPr>
            <w:sz w:val="20"/>
            <w:szCs w:val="20"/>
          </w:rPr>
          <w:t>367010, г</w:t>
        </w:r>
      </w:smartTag>
      <w:r w:rsidRPr="00711DA3">
        <w:rPr>
          <w:sz w:val="20"/>
          <w:szCs w:val="20"/>
        </w:rPr>
        <w:t xml:space="preserve">. Махачкала, ул. Гагарина, 51; </w:t>
      </w:r>
      <w:r w:rsidRPr="00711DA3">
        <w:rPr>
          <w:sz w:val="20"/>
          <w:szCs w:val="20"/>
          <w:lang w:val="en-US"/>
        </w:rPr>
        <w:t>e</w:t>
      </w:r>
      <w:r w:rsidRPr="00711DA3">
        <w:rPr>
          <w:sz w:val="20"/>
          <w:szCs w:val="20"/>
        </w:rPr>
        <w:t>-</w:t>
      </w:r>
      <w:r w:rsidRPr="00711DA3">
        <w:rPr>
          <w:sz w:val="20"/>
          <w:szCs w:val="20"/>
          <w:lang w:val="en-US"/>
        </w:rPr>
        <w:t>mail</w:t>
      </w:r>
      <w:r w:rsidRPr="00711DA3">
        <w:rPr>
          <w:sz w:val="20"/>
          <w:szCs w:val="20"/>
        </w:rPr>
        <w:t xml:space="preserve">: </w:t>
      </w:r>
      <w:proofErr w:type="spellStart"/>
      <w:proofErr w:type="gramStart"/>
      <w:r w:rsidRPr="00711DA3">
        <w:rPr>
          <w:sz w:val="20"/>
          <w:szCs w:val="20"/>
          <w:lang w:val="en-US"/>
        </w:rPr>
        <w:t>dagleshoz</w:t>
      </w:r>
      <w:proofErr w:type="spellEnd"/>
      <w:r w:rsidRPr="00711DA3">
        <w:rPr>
          <w:sz w:val="20"/>
          <w:szCs w:val="20"/>
        </w:rPr>
        <w:t>@</w:t>
      </w:r>
      <w:r w:rsidRPr="00711DA3">
        <w:rPr>
          <w:sz w:val="20"/>
          <w:szCs w:val="20"/>
          <w:lang w:val="en-US"/>
        </w:rPr>
        <w:t>e</w:t>
      </w:r>
      <w:r w:rsidRPr="00711DA3">
        <w:rPr>
          <w:sz w:val="20"/>
          <w:szCs w:val="20"/>
        </w:rPr>
        <w:t>-</w:t>
      </w:r>
      <w:proofErr w:type="spellStart"/>
      <w:r w:rsidRPr="00711DA3">
        <w:rPr>
          <w:sz w:val="20"/>
          <w:szCs w:val="20"/>
          <w:lang w:val="en-US"/>
        </w:rPr>
        <w:t>dag</w:t>
      </w:r>
      <w:proofErr w:type="spellEnd"/>
      <w:r w:rsidRPr="00711DA3">
        <w:rPr>
          <w:sz w:val="20"/>
          <w:szCs w:val="20"/>
        </w:rPr>
        <w:t>.</w:t>
      </w:r>
      <w:proofErr w:type="spellStart"/>
      <w:r w:rsidRPr="00711DA3">
        <w:rPr>
          <w:sz w:val="20"/>
          <w:szCs w:val="20"/>
          <w:lang w:val="en-US"/>
        </w:rPr>
        <w:t>ru</w:t>
      </w:r>
      <w:proofErr w:type="spellEnd"/>
      <w:r w:rsidRPr="00711DA3">
        <w:rPr>
          <w:sz w:val="20"/>
          <w:szCs w:val="20"/>
        </w:rPr>
        <w:t xml:space="preserve">;   </w:t>
      </w:r>
      <w:proofErr w:type="gramEnd"/>
      <w:r w:rsidRPr="00711DA3">
        <w:rPr>
          <w:sz w:val="20"/>
          <w:szCs w:val="20"/>
        </w:rPr>
        <w:t xml:space="preserve">            т. (8722)  62-69-42;  ф. (8722) 62-18-34</w:t>
      </w:r>
    </w:p>
    <w:p w14:paraId="7EF0DFBD" w14:textId="77777777" w:rsidR="00950BF7" w:rsidRPr="00711DA3" w:rsidRDefault="00950BF7" w:rsidP="00950BF7">
      <w:pPr>
        <w:ind w:right="-477"/>
        <w:rPr>
          <w:noProof/>
          <w:sz w:val="20"/>
          <w:szCs w:val="20"/>
        </w:rPr>
      </w:pPr>
      <w:r w:rsidRPr="00711DA3">
        <w:rPr>
          <w:noProof/>
        </w:rPr>
        <mc:AlternateContent>
          <mc:Choice Requires="wps">
            <w:drawing>
              <wp:anchor distT="0" distB="0" distL="114300" distR="114300" simplePos="0" relativeHeight="251674624" behindDoc="0" locked="0" layoutInCell="1" allowOverlap="1" wp14:anchorId="06E35132" wp14:editId="59AE9965">
                <wp:simplePos x="0" y="0"/>
                <wp:positionH relativeFrom="column">
                  <wp:posOffset>-228600</wp:posOffset>
                </wp:positionH>
                <wp:positionV relativeFrom="paragraph">
                  <wp:posOffset>46990</wp:posOffset>
                </wp:positionV>
                <wp:extent cx="6400800" cy="0"/>
                <wp:effectExtent l="9525" t="8890" r="9525" b="1016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808D2" id="Прямая соединительная линия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7pt" to="48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"/>
            </w:pict>
          </mc:Fallback>
        </mc:AlternateContent>
      </w:r>
      <w:r w:rsidRPr="00711DA3">
        <w:rPr>
          <w:noProof/>
        </w:rPr>
        <mc:AlternateContent>
          <mc:Choice Requires="wps">
            <w:drawing>
              <wp:anchor distT="0" distB="0" distL="114300" distR="114300" simplePos="0" relativeHeight="251675648" behindDoc="0" locked="0" layoutInCell="1" allowOverlap="1" wp14:anchorId="1A3F944E" wp14:editId="14293B4C">
                <wp:simplePos x="0" y="0"/>
                <wp:positionH relativeFrom="column">
                  <wp:posOffset>-228600</wp:posOffset>
                </wp:positionH>
                <wp:positionV relativeFrom="paragraph">
                  <wp:posOffset>161290</wp:posOffset>
                </wp:positionV>
                <wp:extent cx="6396355" cy="0"/>
                <wp:effectExtent l="38100" t="46990" r="42545" b="3873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9635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C4955" id="Прямая соединительная линия 17"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7pt" to="485.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" strokeweight="6pt"/>
            </w:pict>
          </mc:Fallback>
        </mc:AlternateContent>
      </w:r>
    </w:p>
    <w:p w14:paraId="79C441C7" w14:textId="77777777" w:rsidR="00950BF7" w:rsidRPr="00711DA3" w:rsidRDefault="00950BF7" w:rsidP="00950BF7"/>
    <w:p w14:paraId="791C73B0" w14:textId="77777777" w:rsidR="00950BF7" w:rsidRPr="00711DA3" w:rsidRDefault="00950BF7" w:rsidP="00950BF7">
      <w:pPr>
        <w:ind w:left="-360" w:right="-366"/>
      </w:pPr>
      <w:r w:rsidRPr="00711DA3">
        <w:t xml:space="preserve"> №______________                                                                  </w:t>
      </w:r>
      <w:proofErr w:type="gramStart"/>
      <w:r w:rsidRPr="00711DA3">
        <w:t xml:space="preserve">   «</w:t>
      </w:r>
      <w:proofErr w:type="gramEnd"/>
      <w:r w:rsidRPr="00711DA3">
        <w:t xml:space="preserve">______»_________________20__ г.                                                     </w:t>
      </w:r>
    </w:p>
    <w:p w14:paraId="4CEBEE1D" w14:textId="77777777" w:rsidR="00950BF7" w:rsidRPr="00711DA3" w:rsidRDefault="00950BF7" w:rsidP="00950BF7">
      <w:pPr>
        <w:pStyle w:val="ConsPlusNormal"/>
        <w:jc w:val="both"/>
        <w:outlineLvl w:val="0"/>
      </w:pPr>
    </w:p>
    <w:p w14:paraId="22C8C76A" w14:textId="77777777" w:rsidR="00950BF7" w:rsidRPr="00711DA3" w:rsidRDefault="00950BF7" w:rsidP="00950BF7">
      <w:pPr>
        <w:pStyle w:val="ConsPlusNormal"/>
        <w:jc w:val="both"/>
        <w:outlineLvl w:val="0"/>
      </w:pPr>
    </w:p>
    <w:p w14:paraId="533E351E" w14:textId="77777777" w:rsidR="00950BF7" w:rsidRPr="00711DA3" w:rsidRDefault="00950BF7" w:rsidP="00950BF7">
      <w:pPr>
        <w:pStyle w:val="ConsPlusTitle"/>
        <w:jc w:val="both"/>
      </w:pPr>
    </w:p>
    <w:p w14:paraId="1488A4FB" w14:textId="77777777" w:rsidR="00950BF7" w:rsidRPr="00711DA3" w:rsidRDefault="00950BF7" w:rsidP="00950BF7">
      <w:pPr>
        <w:pStyle w:val="ConsPlusTitle"/>
        <w:jc w:val="center"/>
        <w:rPr>
          <w:rFonts w:ascii="Times New Roman" w:hAnsi="Times New Roman" w:cs="Times New Roman"/>
          <w:sz w:val="28"/>
          <w:szCs w:val="28"/>
        </w:rPr>
      </w:pPr>
      <w:r w:rsidRPr="00711DA3">
        <w:rPr>
          <w:rFonts w:ascii="Times New Roman" w:hAnsi="Times New Roman" w:cs="Times New Roman"/>
          <w:sz w:val="28"/>
          <w:szCs w:val="28"/>
        </w:rPr>
        <w:t>ПРИКАЗ</w:t>
      </w:r>
    </w:p>
    <w:p w14:paraId="50DAD6DE" w14:textId="2CAB7DAE" w:rsidR="00950BF7" w:rsidRPr="00711DA3" w:rsidRDefault="00950BF7" w:rsidP="00950BF7">
      <w:pPr>
        <w:pStyle w:val="ConsPlusTitle"/>
        <w:jc w:val="center"/>
        <w:rPr>
          <w:rFonts w:ascii="Times New Roman" w:hAnsi="Times New Roman" w:cs="Times New Roman"/>
          <w:sz w:val="28"/>
          <w:szCs w:val="28"/>
        </w:rPr>
      </w:pPr>
      <w:r w:rsidRPr="00711DA3">
        <w:rPr>
          <w:rFonts w:ascii="Times New Roman" w:hAnsi="Times New Roman" w:cs="Times New Roman"/>
          <w:sz w:val="28"/>
          <w:szCs w:val="28"/>
        </w:rPr>
        <w:t xml:space="preserve"> </w:t>
      </w:r>
    </w:p>
    <w:p w14:paraId="36132E18" w14:textId="157C8295" w:rsidR="00950BF7" w:rsidRPr="00711DA3" w:rsidRDefault="00950BF7" w:rsidP="00950BF7">
      <w:pPr>
        <w:pStyle w:val="ConsPlusTitle"/>
        <w:jc w:val="center"/>
        <w:rPr>
          <w:rFonts w:ascii="Times New Roman" w:hAnsi="Times New Roman" w:cs="Times New Roman"/>
          <w:sz w:val="28"/>
          <w:szCs w:val="28"/>
        </w:rPr>
      </w:pPr>
      <w:r w:rsidRPr="00711DA3">
        <w:rPr>
          <w:rFonts w:ascii="Times New Roman" w:hAnsi="Times New Roman" w:cs="Times New Roman"/>
          <w:sz w:val="28"/>
          <w:szCs w:val="28"/>
        </w:rPr>
        <w:t>ОБ УТВЕРЖДЕНИИ ПОРЯДКА РАБОТЫ КОМИССИИ ПО ПРОВЕДЕНИЮ КОНКУРСА НА ПРАВО ЗАМЕЩЕНИЯ ВАКАНТНОЙ ДОЛЖНОСТИ РУКОВОДИТЕЛЯ ГОСУДАРСТВЕННОГО УЧРЕЖДЕНИЯ, ПОДВЕДОМСТВЕННОГО КОМИТЕТУ ПО ЛЕСНОМУ ХОЗЯЙСТВУ РЕСПУБЛИКИ ДАГЕСТАН, МЕТОДИКИ ПРОВЕДЕНИЯ КОНКУРСА НА ПРАВО ЗАМЕЩЕНИЯ ВАКАНТНОЙ ДОЛЖНОСТИ РУКОВОДИТЕЛЯ ГОСУДАРСТВЕННОГО УЧРЕЖДЕНИЯ, ПОДВЕДОМСТВЕННОГО КОМИТЕТУ ПО ЛЕСНОМУ ХОЗЯЙСТВУ РЕСПУБЛИКИ ДАГЕСТАН И ПОРЯДКА ПРОВЕДЕНИЯ</w:t>
      </w:r>
      <w:r w:rsidR="003F3ACE">
        <w:rPr>
          <w:rFonts w:ascii="Times New Roman" w:hAnsi="Times New Roman" w:cs="Times New Roman"/>
          <w:sz w:val="28"/>
          <w:szCs w:val="28"/>
        </w:rPr>
        <w:t xml:space="preserve"> </w:t>
      </w:r>
      <w:r w:rsidRPr="00711DA3">
        <w:rPr>
          <w:rFonts w:ascii="Times New Roman" w:hAnsi="Times New Roman" w:cs="Times New Roman"/>
          <w:sz w:val="28"/>
          <w:szCs w:val="28"/>
        </w:rPr>
        <w:t>АТТЕСТАЦИИ РУКОВОДИТЕЛЯ ГОСУДАРСТВЕННОГО УЧРЕЖДЕНИЯ  ПОДВЕДОМСТВЕННОГО КОМИТЕТУ ПО ЛЕСНОМУ ХОЗЯЙСТВУ РЕСПУБЛИКИ ДАГЕСТАН</w:t>
      </w:r>
    </w:p>
    <w:p w14:paraId="3F4F0157" w14:textId="77777777" w:rsidR="00B10F29" w:rsidRPr="00711DA3" w:rsidRDefault="00B10F29" w:rsidP="00950BF7">
      <w:pPr>
        <w:pStyle w:val="ConsPlusTitle"/>
        <w:jc w:val="center"/>
        <w:rPr>
          <w:rFonts w:ascii="Times New Roman" w:hAnsi="Times New Roman" w:cs="Times New Roman"/>
          <w:sz w:val="28"/>
          <w:szCs w:val="28"/>
        </w:rPr>
      </w:pPr>
    </w:p>
    <w:p w14:paraId="6FAE52EF" w14:textId="77777777" w:rsidR="00950BF7" w:rsidRPr="00711DA3" w:rsidRDefault="00950BF7" w:rsidP="00950BF7">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 xml:space="preserve">В соответствии с </w:t>
      </w:r>
      <w:hyperlink r:id="rId6" w:history="1">
        <w:r w:rsidRPr="00711DA3">
          <w:rPr>
            <w:rStyle w:val="a7"/>
            <w:rFonts w:ascii="Times New Roman" w:hAnsi="Times New Roman" w:cs="Times New Roman"/>
            <w:color w:val="auto"/>
            <w:sz w:val="28"/>
            <w:szCs w:val="28"/>
          </w:rPr>
          <w:t>постановлением</w:t>
        </w:r>
      </w:hyperlink>
      <w:r w:rsidRPr="00711DA3">
        <w:rPr>
          <w:rFonts w:ascii="Times New Roman" w:hAnsi="Times New Roman" w:cs="Times New Roman"/>
          <w:sz w:val="28"/>
          <w:szCs w:val="28"/>
        </w:rPr>
        <w:t xml:space="preserve"> Правительства Республики Дагестан от 11 мая 2010 года N 132 "Об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 (Собрание законодательства Республики Дагестан, 2010, N 9, ст. 423; официальный интернет-портал правовой информации http://pravo.gov.ru, 2021, 6 октября, N 0500202110060015), приказываю:</w:t>
      </w:r>
    </w:p>
    <w:p w14:paraId="0DB08B98" w14:textId="1C7E7CEC" w:rsidR="00950BF7" w:rsidRPr="00711DA3" w:rsidRDefault="00950BF7" w:rsidP="00950BF7">
      <w:pPr>
        <w:pStyle w:val="ConsPlusNormal"/>
        <w:spacing w:before="240"/>
        <w:ind w:firstLine="540"/>
        <w:jc w:val="both"/>
        <w:rPr>
          <w:rFonts w:ascii="Times New Roman" w:hAnsi="Times New Roman" w:cs="Times New Roman"/>
          <w:sz w:val="28"/>
          <w:szCs w:val="28"/>
        </w:rPr>
      </w:pPr>
      <w:r w:rsidRPr="00711DA3">
        <w:rPr>
          <w:rFonts w:ascii="Times New Roman" w:hAnsi="Times New Roman" w:cs="Times New Roman"/>
          <w:sz w:val="28"/>
          <w:szCs w:val="28"/>
        </w:rPr>
        <w:t xml:space="preserve">1. Утвердить </w:t>
      </w:r>
      <w:bookmarkStart w:id="0" w:name="_Hlk134964450"/>
      <w:r w:rsidRPr="00711DA3">
        <w:rPr>
          <w:rFonts w:ascii="Times New Roman" w:hAnsi="Times New Roman" w:cs="Times New Roman"/>
          <w:sz w:val="28"/>
          <w:szCs w:val="28"/>
        </w:rPr>
        <w:fldChar w:fldCharType="begin"/>
      </w:r>
      <w:r w:rsidRPr="00711DA3">
        <w:rPr>
          <w:rFonts w:ascii="Times New Roman" w:hAnsi="Times New Roman" w:cs="Times New Roman"/>
          <w:sz w:val="28"/>
          <w:szCs w:val="28"/>
        </w:rPr>
        <w:instrText xml:space="preserve"> HYPERLINK "file:///\\\\server1c\\Обменик%20Комитет\\02.Отдел%20федерального%20государственного%20лесного%20контроля%20(надзора)\\Завир%20Керимханович\\Приказ%20Дагинформа%20от%2029.07.2022%20N%20105-од%20(ред.%20от%2027.01.2023.rtf" \l "Par45" \o "ПОРЯДОК" </w:instrText>
      </w:r>
      <w:r w:rsidRPr="00711DA3">
        <w:rPr>
          <w:rFonts w:ascii="Times New Roman" w:hAnsi="Times New Roman" w:cs="Times New Roman"/>
          <w:sz w:val="28"/>
          <w:szCs w:val="28"/>
        </w:rPr>
        <w:fldChar w:fldCharType="separate"/>
      </w:r>
      <w:r w:rsidRPr="00711DA3">
        <w:rPr>
          <w:rStyle w:val="a7"/>
          <w:rFonts w:ascii="Times New Roman" w:hAnsi="Times New Roman" w:cs="Times New Roman"/>
          <w:color w:val="auto"/>
          <w:sz w:val="28"/>
          <w:szCs w:val="28"/>
        </w:rPr>
        <w:t>Порядок</w:t>
      </w:r>
      <w:r w:rsidRPr="00711DA3">
        <w:rPr>
          <w:rFonts w:ascii="Times New Roman" w:hAnsi="Times New Roman" w:cs="Times New Roman"/>
          <w:sz w:val="28"/>
          <w:szCs w:val="28"/>
        </w:rPr>
        <w:fldChar w:fldCharType="end"/>
      </w:r>
      <w:r w:rsidRPr="00711DA3">
        <w:rPr>
          <w:rFonts w:ascii="Times New Roman" w:hAnsi="Times New Roman" w:cs="Times New Roman"/>
          <w:sz w:val="28"/>
          <w:szCs w:val="28"/>
        </w:rPr>
        <w:t xml:space="preserve"> работы Комиссии по проведению конкурса на право замещения вакантной должности руководителя государственного учреждения, подведомственного Комитету по лесному хозяйству Республики Дагестан, согласно приложению N 1 к настоящему приказу.</w:t>
      </w:r>
    </w:p>
    <w:p w14:paraId="48E807EE" w14:textId="336C92D1" w:rsidR="00950BF7" w:rsidRPr="00711DA3" w:rsidRDefault="00950BF7" w:rsidP="00950BF7">
      <w:pPr>
        <w:pStyle w:val="ConsPlusNormal"/>
        <w:spacing w:before="240"/>
        <w:ind w:firstLine="540"/>
        <w:jc w:val="both"/>
        <w:rPr>
          <w:rFonts w:ascii="Times New Roman" w:hAnsi="Times New Roman" w:cs="Times New Roman"/>
          <w:sz w:val="28"/>
          <w:szCs w:val="28"/>
        </w:rPr>
      </w:pPr>
      <w:r w:rsidRPr="00711DA3">
        <w:rPr>
          <w:rFonts w:ascii="Times New Roman" w:hAnsi="Times New Roman" w:cs="Times New Roman"/>
          <w:sz w:val="28"/>
          <w:szCs w:val="28"/>
        </w:rPr>
        <w:t xml:space="preserve">2. Утвердить </w:t>
      </w:r>
      <w:hyperlink r:id="rId7" w:anchor="Par100" w:tooltip="МЕТОДИКА" w:history="1">
        <w:r w:rsidRPr="00711DA3">
          <w:rPr>
            <w:rStyle w:val="a7"/>
            <w:rFonts w:ascii="Times New Roman" w:hAnsi="Times New Roman" w:cs="Times New Roman"/>
            <w:color w:val="auto"/>
            <w:sz w:val="28"/>
            <w:szCs w:val="28"/>
          </w:rPr>
          <w:t>Методику</w:t>
        </w:r>
      </w:hyperlink>
      <w:r w:rsidRPr="00711DA3">
        <w:rPr>
          <w:rFonts w:ascii="Times New Roman" w:hAnsi="Times New Roman" w:cs="Times New Roman"/>
          <w:sz w:val="28"/>
          <w:szCs w:val="28"/>
        </w:rPr>
        <w:t xml:space="preserve"> проведения конкурса на право замещения вакантной должности руководителя учреждения, подведомственного Комитету по лесному хозяйству Республики Дагестан, согласно приложению N 2 к настоящему приказу.</w:t>
      </w:r>
    </w:p>
    <w:p w14:paraId="08851AC5" w14:textId="7F136CB3" w:rsidR="00950BF7" w:rsidRPr="00711DA3" w:rsidRDefault="00950BF7" w:rsidP="00950BF7">
      <w:pPr>
        <w:pStyle w:val="ConsPlusNormal"/>
        <w:spacing w:before="240"/>
        <w:ind w:firstLine="540"/>
        <w:jc w:val="both"/>
        <w:rPr>
          <w:rFonts w:ascii="Times New Roman" w:hAnsi="Times New Roman" w:cs="Times New Roman"/>
          <w:sz w:val="28"/>
          <w:szCs w:val="28"/>
        </w:rPr>
      </w:pPr>
      <w:r w:rsidRPr="00711DA3">
        <w:rPr>
          <w:rFonts w:ascii="Times New Roman" w:hAnsi="Times New Roman" w:cs="Times New Roman"/>
          <w:sz w:val="28"/>
          <w:szCs w:val="28"/>
        </w:rPr>
        <w:t xml:space="preserve">3. Утвердить </w:t>
      </w:r>
      <w:hyperlink r:id="rId8" w:anchor="Par174" w:tooltip="ПОРЯДОК" w:history="1">
        <w:r w:rsidRPr="00711DA3">
          <w:rPr>
            <w:rStyle w:val="a7"/>
            <w:rFonts w:ascii="Times New Roman" w:hAnsi="Times New Roman" w:cs="Times New Roman"/>
            <w:color w:val="auto"/>
            <w:sz w:val="28"/>
            <w:szCs w:val="28"/>
          </w:rPr>
          <w:t>Порядок</w:t>
        </w:r>
      </w:hyperlink>
      <w:r w:rsidRPr="00711DA3">
        <w:rPr>
          <w:rFonts w:ascii="Times New Roman" w:hAnsi="Times New Roman" w:cs="Times New Roman"/>
          <w:sz w:val="28"/>
          <w:szCs w:val="28"/>
        </w:rPr>
        <w:t xml:space="preserve"> проведения аттестации руководителя </w:t>
      </w:r>
      <w:r w:rsidRPr="00711DA3">
        <w:rPr>
          <w:rFonts w:ascii="Times New Roman" w:hAnsi="Times New Roman" w:cs="Times New Roman"/>
          <w:sz w:val="28"/>
          <w:szCs w:val="28"/>
        </w:rPr>
        <w:lastRenderedPageBreak/>
        <w:t>государственного учреждения, подведомственного Комитету по лесному хозяйству Республики Дагестан, согласно приложению N 3 к настоящему приказу.</w:t>
      </w:r>
    </w:p>
    <w:bookmarkEnd w:id="0"/>
    <w:p w14:paraId="75609ADB" w14:textId="77777777" w:rsidR="00950BF7" w:rsidRPr="00711DA3" w:rsidRDefault="00950BF7" w:rsidP="00950BF7">
      <w:pPr>
        <w:pStyle w:val="ConsPlusNormal"/>
        <w:spacing w:before="240"/>
        <w:ind w:firstLine="540"/>
        <w:jc w:val="both"/>
        <w:rPr>
          <w:rFonts w:ascii="Times New Roman" w:hAnsi="Times New Roman" w:cs="Times New Roman"/>
          <w:sz w:val="28"/>
          <w:szCs w:val="28"/>
        </w:rPr>
      </w:pPr>
      <w:r w:rsidRPr="00711DA3">
        <w:rPr>
          <w:rFonts w:ascii="Times New Roman" w:hAnsi="Times New Roman" w:cs="Times New Roman"/>
          <w:sz w:val="28"/>
          <w:szCs w:val="28"/>
        </w:rPr>
        <w:t>4. 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14:paraId="1621B29B" w14:textId="3C1DE454" w:rsidR="00950BF7" w:rsidRPr="00711DA3" w:rsidRDefault="00950BF7" w:rsidP="00950BF7">
      <w:pPr>
        <w:pStyle w:val="ConsPlusNormal"/>
        <w:spacing w:before="240"/>
        <w:ind w:firstLine="540"/>
        <w:jc w:val="both"/>
        <w:rPr>
          <w:rFonts w:ascii="Times New Roman" w:hAnsi="Times New Roman" w:cs="Times New Roman"/>
          <w:sz w:val="28"/>
          <w:szCs w:val="28"/>
        </w:rPr>
      </w:pPr>
      <w:r w:rsidRPr="00711DA3">
        <w:rPr>
          <w:rFonts w:ascii="Times New Roman" w:hAnsi="Times New Roman" w:cs="Times New Roman"/>
          <w:sz w:val="28"/>
          <w:szCs w:val="28"/>
        </w:rPr>
        <w:t>5. Разместить настоящий приказ на официальном сайте Комитет</w:t>
      </w:r>
      <w:r w:rsidR="00711DA3">
        <w:rPr>
          <w:rFonts w:ascii="Times New Roman" w:hAnsi="Times New Roman" w:cs="Times New Roman"/>
          <w:sz w:val="28"/>
          <w:szCs w:val="28"/>
        </w:rPr>
        <w:t>а</w:t>
      </w:r>
      <w:r w:rsidRPr="00711DA3">
        <w:rPr>
          <w:rFonts w:ascii="Times New Roman" w:hAnsi="Times New Roman" w:cs="Times New Roman"/>
          <w:sz w:val="28"/>
          <w:szCs w:val="28"/>
        </w:rPr>
        <w:t xml:space="preserve"> по лесному хозяйству Республики Дагестан в информационно-телекоммуникационной сети "Интернет" </w:t>
      </w:r>
      <w:r w:rsidRPr="0048607F">
        <w:rPr>
          <w:rFonts w:ascii="Times New Roman" w:hAnsi="Times New Roman" w:cs="Times New Roman"/>
          <w:sz w:val="28"/>
          <w:szCs w:val="28"/>
        </w:rPr>
        <w:t>(</w:t>
      </w:r>
      <w:r w:rsidR="0048607F" w:rsidRPr="0048607F">
        <w:rPr>
          <w:rFonts w:ascii="Times New Roman" w:hAnsi="Times New Roman" w:cs="Times New Roman"/>
          <w:sz w:val="28"/>
          <w:szCs w:val="28"/>
        </w:rPr>
        <w:t>https://dagleshoz.e-dag.ru/</w:t>
      </w:r>
      <w:r w:rsidRPr="0048607F">
        <w:rPr>
          <w:rFonts w:ascii="Times New Roman" w:hAnsi="Times New Roman" w:cs="Times New Roman"/>
          <w:sz w:val="28"/>
          <w:szCs w:val="28"/>
        </w:rPr>
        <w:t>).</w:t>
      </w:r>
    </w:p>
    <w:p w14:paraId="25CD9F47" w14:textId="77777777" w:rsidR="00950BF7" w:rsidRPr="00711DA3" w:rsidRDefault="00950BF7" w:rsidP="00950BF7">
      <w:pPr>
        <w:pStyle w:val="ConsPlusNormal"/>
        <w:spacing w:before="240"/>
        <w:ind w:firstLine="540"/>
        <w:jc w:val="both"/>
        <w:rPr>
          <w:rFonts w:ascii="Times New Roman" w:hAnsi="Times New Roman" w:cs="Times New Roman"/>
          <w:sz w:val="28"/>
          <w:szCs w:val="28"/>
        </w:rPr>
      </w:pPr>
      <w:r w:rsidRPr="00711DA3">
        <w:rPr>
          <w:rFonts w:ascii="Times New Roman" w:hAnsi="Times New Roman" w:cs="Times New Roman"/>
          <w:sz w:val="28"/>
          <w:szCs w:val="28"/>
        </w:rPr>
        <w:t>6. Настоящий приказ вступает в силу в установленном законодательством порядке.</w:t>
      </w:r>
    </w:p>
    <w:p w14:paraId="5C643EC2" w14:textId="77777777" w:rsidR="00950BF7" w:rsidRPr="00711DA3" w:rsidRDefault="00950BF7" w:rsidP="00950BF7">
      <w:pPr>
        <w:pStyle w:val="ConsPlusNormal"/>
        <w:spacing w:before="240"/>
        <w:ind w:firstLine="540"/>
        <w:jc w:val="both"/>
        <w:rPr>
          <w:rFonts w:ascii="Times New Roman" w:hAnsi="Times New Roman" w:cs="Times New Roman"/>
          <w:sz w:val="28"/>
          <w:szCs w:val="28"/>
        </w:rPr>
      </w:pPr>
      <w:r w:rsidRPr="00711DA3">
        <w:rPr>
          <w:rFonts w:ascii="Times New Roman" w:hAnsi="Times New Roman" w:cs="Times New Roman"/>
          <w:sz w:val="28"/>
          <w:szCs w:val="28"/>
        </w:rPr>
        <w:t>7. Контроль за исполнением настоящего приказа оставляю за собой.</w:t>
      </w:r>
    </w:p>
    <w:p w14:paraId="0CC87BC3" w14:textId="2D36F9E5" w:rsidR="00950BF7" w:rsidRDefault="00950BF7" w:rsidP="00950BF7">
      <w:pPr>
        <w:pStyle w:val="ConsPlusNormal"/>
        <w:jc w:val="both"/>
        <w:rPr>
          <w:rFonts w:ascii="Times New Roman" w:hAnsi="Times New Roman" w:cs="Times New Roman"/>
          <w:sz w:val="28"/>
          <w:szCs w:val="28"/>
        </w:rPr>
      </w:pPr>
    </w:p>
    <w:p w14:paraId="311D96E4" w14:textId="5732745B" w:rsidR="003F2A0B" w:rsidRDefault="003F2A0B" w:rsidP="00950BF7">
      <w:pPr>
        <w:pStyle w:val="ConsPlusNormal"/>
        <w:jc w:val="both"/>
        <w:rPr>
          <w:rFonts w:ascii="Times New Roman" w:hAnsi="Times New Roman" w:cs="Times New Roman"/>
          <w:sz w:val="28"/>
          <w:szCs w:val="28"/>
        </w:rPr>
      </w:pPr>
    </w:p>
    <w:p w14:paraId="45A6A47F" w14:textId="77777777" w:rsidR="003F2A0B" w:rsidRPr="00711DA3" w:rsidRDefault="003F2A0B" w:rsidP="00950BF7">
      <w:pPr>
        <w:pStyle w:val="ConsPlusNormal"/>
        <w:jc w:val="both"/>
        <w:rPr>
          <w:rFonts w:ascii="Times New Roman" w:hAnsi="Times New Roman" w:cs="Times New Roman"/>
          <w:sz w:val="28"/>
          <w:szCs w:val="28"/>
        </w:rPr>
      </w:pPr>
    </w:p>
    <w:p w14:paraId="14A12BF8" w14:textId="77777777" w:rsidR="00950BF7" w:rsidRPr="00711DA3" w:rsidRDefault="00950BF7" w:rsidP="00950BF7">
      <w:pPr>
        <w:ind w:firstLine="284"/>
        <w:rPr>
          <w:b/>
          <w:sz w:val="28"/>
          <w:szCs w:val="28"/>
        </w:rPr>
      </w:pPr>
      <w:r w:rsidRPr="00711DA3">
        <w:rPr>
          <w:b/>
          <w:sz w:val="28"/>
          <w:szCs w:val="28"/>
        </w:rPr>
        <w:t>Председатель                                                                    В.М. Абдулхамидов</w:t>
      </w:r>
    </w:p>
    <w:p w14:paraId="01B339B3" w14:textId="1AC78967" w:rsidR="00950BF7" w:rsidRPr="00711DA3" w:rsidRDefault="00950BF7" w:rsidP="00950BF7">
      <w:pPr>
        <w:pStyle w:val="ConsPlusNormal"/>
        <w:jc w:val="both"/>
      </w:pPr>
      <w:r w:rsidRPr="00711DA3">
        <w:t xml:space="preserve"> </w:t>
      </w:r>
    </w:p>
    <w:p w14:paraId="53B938BB" w14:textId="31CCB0A3" w:rsidR="00950BF7" w:rsidRPr="00711DA3" w:rsidRDefault="00950BF7" w:rsidP="00950BF7">
      <w:pPr>
        <w:pStyle w:val="ConsPlusNormal"/>
        <w:jc w:val="right"/>
      </w:pPr>
      <w:r w:rsidRPr="00711DA3">
        <w:t xml:space="preserve"> </w:t>
      </w:r>
    </w:p>
    <w:p w14:paraId="50B67E7F" w14:textId="77777777" w:rsidR="00950BF7" w:rsidRPr="00711DA3" w:rsidRDefault="00950BF7" w:rsidP="00950BF7">
      <w:pPr>
        <w:pStyle w:val="ConsPlusNormal"/>
        <w:jc w:val="both"/>
      </w:pPr>
    </w:p>
    <w:p w14:paraId="041FA176" w14:textId="35A6917B" w:rsidR="00950BF7" w:rsidRDefault="00950BF7" w:rsidP="00950BF7">
      <w:pPr>
        <w:pStyle w:val="ConsPlusNormal"/>
        <w:jc w:val="both"/>
      </w:pPr>
    </w:p>
    <w:p w14:paraId="5227F0A7" w14:textId="61480FC2" w:rsidR="003F46FE" w:rsidRDefault="003F46FE" w:rsidP="00950BF7">
      <w:pPr>
        <w:pStyle w:val="ConsPlusNormal"/>
        <w:jc w:val="both"/>
      </w:pPr>
    </w:p>
    <w:p w14:paraId="24915E32" w14:textId="77D75A09" w:rsidR="003F46FE" w:rsidRDefault="003F46FE" w:rsidP="00950BF7">
      <w:pPr>
        <w:pStyle w:val="ConsPlusNormal"/>
        <w:jc w:val="both"/>
      </w:pPr>
    </w:p>
    <w:p w14:paraId="1BA5FC1D" w14:textId="49C5AD4A" w:rsidR="003F46FE" w:rsidRDefault="003F46FE" w:rsidP="00950BF7">
      <w:pPr>
        <w:pStyle w:val="ConsPlusNormal"/>
        <w:jc w:val="both"/>
      </w:pPr>
    </w:p>
    <w:p w14:paraId="3F95D809" w14:textId="728D972D" w:rsidR="003F46FE" w:rsidRDefault="003F46FE" w:rsidP="00950BF7">
      <w:pPr>
        <w:pStyle w:val="ConsPlusNormal"/>
        <w:jc w:val="both"/>
      </w:pPr>
    </w:p>
    <w:p w14:paraId="3CED853F" w14:textId="7F1D8AF0" w:rsidR="003F46FE" w:rsidRDefault="003F46FE" w:rsidP="00950BF7">
      <w:pPr>
        <w:pStyle w:val="ConsPlusNormal"/>
        <w:jc w:val="both"/>
      </w:pPr>
    </w:p>
    <w:p w14:paraId="2B681D36" w14:textId="54357C8E" w:rsidR="003F46FE" w:rsidRDefault="003F46FE" w:rsidP="00950BF7">
      <w:pPr>
        <w:pStyle w:val="ConsPlusNormal"/>
        <w:jc w:val="both"/>
      </w:pPr>
    </w:p>
    <w:p w14:paraId="22F8288F" w14:textId="2538A8AD" w:rsidR="003F46FE" w:rsidRDefault="003F46FE" w:rsidP="00950BF7">
      <w:pPr>
        <w:pStyle w:val="ConsPlusNormal"/>
        <w:jc w:val="both"/>
      </w:pPr>
    </w:p>
    <w:p w14:paraId="09ABCD91" w14:textId="1EF9E98D" w:rsidR="003F46FE" w:rsidRDefault="003F46FE" w:rsidP="00950BF7">
      <w:pPr>
        <w:pStyle w:val="ConsPlusNormal"/>
        <w:jc w:val="both"/>
      </w:pPr>
    </w:p>
    <w:p w14:paraId="748190B3" w14:textId="299911FF" w:rsidR="003F46FE" w:rsidRDefault="003F46FE" w:rsidP="00950BF7">
      <w:pPr>
        <w:pStyle w:val="ConsPlusNormal"/>
        <w:jc w:val="both"/>
      </w:pPr>
    </w:p>
    <w:p w14:paraId="70543DEC" w14:textId="6AD88237" w:rsidR="003F46FE" w:rsidRDefault="003F46FE" w:rsidP="00950BF7">
      <w:pPr>
        <w:pStyle w:val="ConsPlusNormal"/>
        <w:jc w:val="both"/>
      </w:pPr>
    </w:p>
    <w:p w14:paraId="0F085F03" w14:textId="4F31A046" w:rsidR="003F46FE" w:rsidRDefault="003F46FE" w:rsidP="00950BF7">
      <w:pPr>
        <w:pStyle w:val="ConsPlusNormal"/>
        <w:jc w:val="both"/>
      </w:pPr>
    </w:p>
    <w:p w14:paraId="3DDE8162" w14:textId="1C167248" w:rsidR="003F46FE" w:rsidRDefault="003F46FE" w:rsidP="00950BF7">
      <w:pPr>
        <w:pStyle w:val="ConsPlusNormal"/>
        <w:jc w:val="both"/>
      </w:pPr>
    </w:p>
    <w:p w14:paraId="242AFA4B" w14:textId="1FD0C353" w:rsidR="003F46FE" w:rsidRDefault="003F46FE" w:rsidP="00950BF7">
      <w:pPr>
        <w:pStyle w:val="ConsPlusNormal"/>
        <w:jc w:val="both"/>
      </w:pPr>
    </w:p>
    <w:p w14:paraId="26E203D9" w14:textId="47BA5441" w:rsidR="003F46FE" w:rsidRDefault="003F46FE" w:rsidP="00950BF7">
      <w:pPr>
        <w:pStyle w:val="ConsPlusNormal"/>
        <w:jc w:val="both"/>
      </w:pPr>
    </w:p>
    <w:p w14:paraId="523F12D6" w14:textId="37842421" w:rsidR="003F46FE" w:rsidRDefault="003F46FE" w:rsidP="00950BF7">
      <w:pPr>
        <w:pStyle w:val="ConsPlusNormal"/>
        <w:jc w:val="both"/>
      </w:pPr>
    </w:p>
    <w:p w14:paraId="636AD3B0" w14:textId="1447EEA4" w:rsidR="002F6145" w:rsidRDefault="002F6145" w:rsidP="00950BF7">
      <w:pPr>
        <w:pStyle w:val="ConsPlusNormal"/>
        <w:jc w:val="both"/>
      </w:pPr>
    </w:p>
    <w:p w14:paraId="269ACC0B" w14:textId="77777777" w:rsidR="002F6145" w:rsidRDefault="002F6145" w:rsidP="00950BF7">
      <w:pPr>
        <w:pStyle w:val="ConsPlusNormal"/>
        <w:jc w:val="both"/>
      </w:pPr>
    </w:p>
    <w:p w14:paraId="36902D87" w14:textId="542F5D8C" w:rsidR="003F46FE" w:rsidRDefault="003F46FE" w:rsidP="00950BF7">
      <w:pPr>
        <w:pStyle w:val="ConsPlusNormal"/>
        <w:jc w:val="both"/>
      </w:pPr>
    </w:p>
    <w:p w14:paraId="3824A4F8" w14:textId="70D98127" w:rsidR="003F46FE" w:rsidRDefault="003F46FE" w:rsidP="00950BF7">
      <w:pPr>
        <w:pStyle w:val="ConsPlusNormal"/>
        <w:jc w:val="both"/>
      </w:pPr>
    </w:p>
    <w:p w14:paraId="633CA4CF" w14:textId="288B8BEB" w:rsidR="003F46FE" w:rsidRDefault="003F46FE" w:rsidP="00950BF7">
      <w:pPr>
        <w:pStyle w:val="ConsPlusNormal"/>
        <w:jc w:val="both"/>
      </w:pPr>
    </w:p>
    <w:p w14:paraId="0C836D5F" w14:textId="2907956D" w:rsidR="003F46FE" w:rsidRDefault="003F46FE" w:rsidP="00950BF7">
      <w:pPr>
        <w:pStyle w:val="ConsPlusNormal"/>
        <w:jc w:val="both"/>
      </w:pPr>
    </w:p>
    <w:p w14:paraId="22FC4E1E" w14:textId="444D8E5E" w:rsidR="003F46FE" w:rsidRDefault="003F46FE" w:rsidP="00950BF7">
      <w:pPr>
        <w:pStyle w:val="ConsPlusNormal"/>
        <w:jc w:val="both"/>
      </w:pPr>
    </w:p>
    <w:p w14:paraId="6E5B9233" w14:textId="4A049780" w:rsidR="003F46FE" w:rsidRDefault="003F46FE" w:rsidP="00950BF7">
      <w:pPr>
        <w:pStyle w:val="ConsPlusNormal"/>
        <w:jc w:val="both"/>
      </w:pPr>
    </w:p>
    <w:p w14:paraId="2D34F5C6" w14:textId="63C57276" w:rsidR="003F46FE" w:rsidRDefault="003F46FE" w:rsidP="00950BF7">
      <w:pPr>
        <w:pStyle w:val="ConsPlusNormal"/>
        <w:jc w:val="both"/>
      </w:pPr>
    </w:p>
    <w:p w14:paraId="28C5084A" w14:textId="29DBB62E" w:rsidR="003F46FE" w:rsidRDefault="003F46FE" w:rsidP="00950BF7">
      <w:pPr>
        <w:pStyle w:val="ConsPlusNormal"/>
        <w:jc w:val="both"/>
      </w:pPr>
    </w:p>
    <w:p w14:paraId="6CE8DE7F" w14:textId="3CAC9B88" w:rsidR="003F46FE" w:rsidRDefault="003F46FE" w:rsidP="00950BF7">
      <w:pPr>
        <w:pStyle w:val="ConsPlusNormal"/>
        <w:jc w:val="both"/>
      </w:pPr>
    </w:p>
    <w:p w14:paraId="44D791BD" w14:textId="1CFED7A1" w:rsidR="003F46FE" w:rsidRDefault="003F46FE" w:rsidP="00950BF7">
      <w:pPr>
        <w:pStyle w:val="ConsPlusNormal"/>
        <w:jc w:val="both"/>
      </w:pPr>
    </w:p>
    <w:p w14:paraId="77A2F867" w14:textId="42207B1C" w:rsidR="003F46FE" w:rsidRDefault="003F46FE" w:rsidP="00950BF7">
      <w:pPr>
        <w:pStyle w:val="ConsPlusNormal"/>
        <w:jc w:val="both"/>
      </w:pPr>
    </w:p>
    <w:p w14:paraId="731FA607" w14:textId="203157FA" w:rsidR="003F46FE" w:rsidRDefault="003F46FE" w:rsidP="00950BF7">
      <w:pPr>
        <w:pStyle w:val="ConsPlusNormal"/>
        <w:jc w:val="both"/>
      </w:pPr>
    </w:p>
    <w:p w14:paraId="2008C7FF" w14:textId="0BED41A1" w:rsidR="003F46FE" w:rsidRDefault="003F46FE" w:rsidP="00950BF7">
      <w:pPr>
        <w:pStyle w:val="ConsPlusNormal"/>
        <w:jc w:val="both"/>
      </w:pPr>
    </w:p>
    <w:p w14:paraId="27FB759D" w14:textId="74DBBD62" w:rsidR="003F46FE" w:rsidRDefault="003F46FE" w:rsidP="00950BF7">
      <w:pPr>
        <w:pStyle w:val="ConsPlusNormal"/>
        <w:jc w:val="both"/>
      </w:pPr>
    </w:p>
    <w:p w14:paraId="2CFD3F08" w14:textId="0A67D513" w:rsidR="003F46FE" w:rsidRDefault="003F46FE" w:rsidP="00950BF7">
      <w:pPr>
        <w:pStyle w:val="ConsPlusNormal"/>
        <w:jc w:val="both"/>
      </w:pPr>
    </w:p>
    <w:p w14:paraId="6658D6B2" w14:textId="77777777" w:rsidR="00950BF7" w:rsidRPr="00711DA3" w:rsidRDefault="00950BF7" w:rsidP="00950BF7">
      <w:pPr>
        <w:pStyle w:val="ConsPlusNormal"/>
        <w:jc w:val="right"/>
        <w:outlineLvl w:val="0"/>
        <w:rPr>
          <w:rFonts w:ascii="Times New Roman" w:hAnsi="Times New Roman" w:cs="Times New Roman"/>
        </w:rPr>
      </w:pPr>
      <w:r w:rsidRPr="00711DA3">
        <w:rPr>
          <w:rFonts w:ascii="Times New Roman" w:hAnsi="Times New Roman" w:cs="Times New Roman"/>
        </w:rPr>
        <w:lastRenderedPageBreak/>
        <w:t>Приложение N 1</w:t>
      </w:r>
    </w:p>
    <w:p w14:paraId="2D90C02F" w14:textId="77777777" w:rsidR="00B10F29" w:rsidRPr="00711DA3" w:rsidRDefault="00950BF7" w:rsidP="00950BF7">
      <w:pPr>
        <w:pStyle w:val="ConsPlusNormal"/>
        <w:jc w:val="right"/>
        <w:rPr>
          <w:rFonts w:ascii="Times New Roman" w:hAnsi="Times New Roman" w:cs="Times New Roman"/>
        </w:rPr>
      </w:pPr>
      <w:r w:rsidRPr="00711DA3">
        <w:rPr>
          <w:rFonts w:ascii="Times New Roman" w:hAnsi="Times New Roman" w:cs="Times New Roman"/>
        </w:rPr>
        <w:t xml:space="preserve">к приказу </w:t>
      </w:r>
      <w:r w:rsidR="00B10F29" w:rsidRPr="00711DA3">
        <w:rPr>
          <w:rFonts w:ascii="Times New Roman" w:hAnsi="Times New Roman" w:cs="Times New Roman"/>
        </w:rPr>
        <w:t xml:space="preserve">Комитета по лесному </w:t>
      </w:r>
    </w:p>
    <w:p w14:paraId="743A4238" w14:textId="10587BC4" w:rsidR="00950BF7" w:rsidRPr="00711DA3" w:rsidRDefault="00B10F29" w:rsidP="00950BF7">
      <w:pPr>
        <w:pStyle w:val="ConsPlusNormal"/>
        <w:jc w:val="right"/>
        <w:rPr>
          <w:rFonts w:ascii="Times New Roman" w:hAnsi="Times New Roman" w:cs="Times New Roman"/>
        </w:rPr>
      </w:pPr>
      <w:r w:rsidRPr="00711DA3">
        <w:rPr>
          <w:rFonts w:ascii="Times New Roman" w:hAnsi="Times New Roman" w:cs="Times New Roman"/>
        </w:rPr>
        <w:t>хозяйству</w:t>
      </w:r>
      <w:r w:rsidR="00950BF7" w:rsidRPr="00711DA3">
        <w:rPr>
          <w:rFonts w:ascii="Times New Roman" w:hAnsi="Times New Roman" w:cs="Times New Roman"/>
        </w:rPr>
        <w:t xml:space="preserve"> Республики Дагестан</w:t>
      </w:r>
    </w:p>
    <w:p w14:paraId="7A0B56C0" w14:textId="32979642" w:rsidR="00950BF7" w:rsidRPr="00711DA3" w:rsidRDefault="00950BF7" w:rsidP="00950BF7">
      <w:pPr>
        <w:pStyle w:val="ConsPlusNormal"/>
        <w:jc w:val="right"/>
      </w:pPr>
      <w:r w:rsidRPr="00711DA3">
        <w:rPr>
          <w:rFonts w:ascii="Times New Roman" w:hAnsi="Times New Roman" w:cs="Times New Roman"/>
        </w:rPr>
        <w:t xml:space="preserve">от </w:t>
      </w:r>
      <w:r w:rsidR="00B10F29" w:rsidRPr="00711DA3">
        <w:rPr>
          <w:rFonts w:ascii="Times New Roman" w:hAnsi="Times New Roman" w:cs="Times New Roman"/>
        </w:rPr>
        <w:t>____</w:t>
      </w:r>
      <w:r w:rsidRPr="00711DA3">
        <w:rPr>
          <w:rFonts w:ascii="Times New Roman" w:hAnsi="Times New Roman" w:cs="Times New Roman"/>
        </w:rPr>
        <w:t xml:space="preserve"> </w:t>
      </w:r>
      <w:r w:rsidR="00B10F29" w:rsidRPr="00711DA3">
        <w:rPr>
          <w:rFonts w:ascii="Times New Roman" w:hAnsi="Times New Roman" w:cs="Times New Roman"/>
        </w:rPr>
        <w:t>мая</w:t>
      </w:r>
      <w:r w:rsidRPr="00711DA3">
        <w:rPr>
          <w:rFonts w:ascii="Times New Roman" w:hAnsi="Times New Roman" w:cs="Times New Roman"/>
        </w:rPr>
        <w:t xml:space="preserve"> 202</w:t>
      </w:r>
      <w:r w:rsidR="00B10F29" w:rsidRPr="00711DA3">
        <w:rPr>
          <w:rFonts w:ascii="Times New Roman" w:hAnsi="Times New Roman" w:cs="Times New Roman"/>
        </w:rPr>
        <w:t>3</w:t>
      </w:r>
      <w:r w:rsidRPr="00711DA3">
        <w:rPr>
          <w:rFonts w:ascii="Times New Roman" w:hAnsi="Times New Roman" w:cs="Times New Roman"/>
        </w:rPr>
        <w:t xml:space="preserve"> г. N </w:t>
      </w:r>
      <w:r w:rsidR="00B10F29" w:rsidRPr="00711DA3">
        <w:rPr>
          <w:rFonts w:ascii="Times New Roman" w:hAnsi="Times New Roman" w:cs="Times New Roman"/>
        </w:rPr>
        <w:t>______</w:t>
      </w:r>
    </w:p>
    <w:p w14:paraId="200C000F" w14:textId="77777777" w:rsidR="00950BF7" w:rsidRPr="00711DA3" w:rsidRDefault="00950BF7" w:rsidP="00950BF7">
      <w:pPr>
        <w:pStyle w:val="ConsPlusNormal"/>
        <w:jc w:val="both"/>
      </w:pPr>
    </w:p>
    <w:p w14:paraId="076B001E" w14:textId="77777777" w:rsidR="00950BF7" w:rsidRPr="00711DA3" w:rsidRDefault="00950BF7" w:rsidP="00166023">
      <w:pPr>
        <w:pStyle w:val="ConsPlusTitle"/>
        <w:jc w:val="center"/>
        <w:rPr>
          <w:rFonts w:ascii="Times New Roman" w:hAnsi="Times New Roman" w:cs="Times New Roman"/>
          <w:sz w:val="28"/>
          <w:szCs w:val="28"/>
        </w:rPr>
      </w:pPr>
      <w:bookmarkStart w:id="1" w:name="Par45"/>
      <w:bookmarkEnd w:id="1"/>
      <w:r w:rsidRPr="00711DA3">
        <w:rPr>
          <w:rFonts w:ascii="Times New Roman" w:hAnsi="Times New Roman" w:cs="Times New Roman"/>
          <w:sz w:val="28"/>
          <w:szCs w:val="28"/>
        </w:rPr>
        <w:t>ПОРЯДОК</w:t>
      </w:r>
    </w:p>
    <w:p w14:paraId="51160E21" w14:textId="5D6DCF05" w:rsidR="00950BF7" w:rsidRPr="00711DA3" w:rsidRDefault="00950BF7" w:rsidP="00166023">
      <w:pPr>
        <w:pStyle w:val="ConsPlusTitle"/>
        <w:jc w:val="center"/>
        <w:rPr>
          <w:rFonts w:ascii="Times New Roman" w:hAnsi="Times New Roman" w:cs="Times New Roman"/>
          <w:sz w:val="28"/>
          <w:szCs w:val="28"/>
        </w:rPr>
      </w:pPr>
      <w:r w:rsidRPr="00711DA3">
        <w:rPr>
          <w:rFonts w:ascii="Times New Roman" w:hAnsi="Times New Roman" w:cs="Times New Roman"/>
          <w:sz w:val="28"/>
          <w:szCs w:val="28"/>
        </w:rPr>
        <w:t>РАБОТЫ КОМИССИИ ПО ПРОВЕДЕНИЮ КОНКУРСА НА ПРАВО ЗАМЕЩЕНИЯ</w:t>
      </w:r>
      <w:r w:rsidR="00B10F29" w:rsidRPr="00711DA3">
        <w:rPr>
          <w:rFonts w:ascii="Times New Roman" w:hAnsi="Times New Roman" w:cs="Times New Roman"/>
          <w:sz w:val="28"/>
          <w:szCs w:val="28"/>
        </w:rPr>
        <w:t xml:space="preserve"> </w:t>
      </w:r>
      <w:r w:rsidRPr="00711DA3">
        <w:rPr>
          <w:rFonts w:ascii="Times New Roman" w:hAnsi="Times New Roman" w:cs="Times New Roman"/>
          <w:sz w:val="28"/>
          <w:szCs w:val="28"/>
        </w:rPr>
        <w:t>ВАКАНТНОЙ ДОЛЖНОСТИ РУКОВОДИТЕЛЯ ГОСУДАРСТВЕННОГО</w:t>
      </w:r>
      <w:r w:rsidR="00B10F29" w:rsidRPr="00711DA3">
        <w:rPr>
          <w:rFonts w:ascii="Times New Roman" w:hAnsi="Times New Roman" w:cs="Times New Roman"/>
          <w:sz w:val="28"/>
          <w:szCs w:val="28"/>
        </w:rPr>
        <w:t xml:space="preserve"> </w:t>
      </w:r>
      <w:r w:rsidRPr="00711DA3">
        <w:rPr>
          <w:rFonts w:ascii="Times New Roman" w:hAnsi="Times New Roman" w:cs="Times New Roman"/>
          <w:sz w:val="28"/>
          <w:szCs w:val="28"/>
        </w:rPr>
        <w:t xml:space="preserve">УЧРЕЖДЕНИЯ, ПОДВЕДОМСТВЕННОГО </w:t>
      </w:r>
      <w:r w:rsidR="00B10F29" w:rsidRPr="00711DA3">
        <w:rPr>
          <w:rFonts w:ascii="Times New Roman" w:hAnsi="Times New Roman" w:cs="Times New Roman"/>
          <w:sz w:val="28"/>
          <w:szCs w:val="28"/>
        </w:rPr>
        <w:t xml:space="preserve">КОМИТЕТУ ПО ЛЕСНОМУ ХОЗЯЙСТВУ </w:t>
      </w:r>
      <w:r w:rsidRPr="00711DA3">
        <w:rPr>
          <w:rFonts w:ascii="Times New Roman" w:hAnsi="Times New Roman" w:cs="Times New Roman"/>
          <w:sz w:val="28"/>
          <w:szCs w:val="28"/>
        </w:rPr>
        <w:t>РЕСПУБЛИКИ ДАГЕСТАН</w:t>
      </w:r>
    </w:p>
    <w:p w14:paraId="5628E5F3" w14:textId="77777777" w:rsidR="00950BF7" w:rsidRPr="00711DA3" w:rsidRDefault="00950BF7" w:rsidP="00166023">
      <w:pPr>
        <w:pStyle w:val="ConsPlusNormal"/>
        <w:jc w:val="both"/>
        <w:rPr>
          <w:rFonts w:ascii="Times New Roman" w:hAnsi="Times New Roman" w:cs="Times New Roman"/>
          <w:sz w:val="28"/>
          <w:szCs w:val="28"/>
        </w:rPr>
      </w:pPr>
    </w:p>
    <w:p w14:paraId="7A0A6C92" w14:textId="396F935B" w:rsidR="00950BF7" w:rsidRDefault="00950BF7" w:rsidP="00A46F8B">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1. Настоящий Порядок работы Комиссии по проведению конкурса на право замещения вакантной должности руководителя государственного учреждения</w:t>
      </w:r>
      <w:r w:rsidR="00A9160A">
        <w:rPr>
          <w:rFonts w:ascii="Times New Roman" w:hAnsi="Times New Roman" w:cs="Times New Roman"/>
          <w:sz w:val="28"/>
          <w:szCs w:val="28"/>
        </w:rPr>
        <w:t xml:space="preserve"> (далее - конкурс)</w:t>
      </w:r>
      <w:r w:rsidRPr="00711DA3">
        <w:rPr>
          <w:rFonts w:ascii="Times New Roman" w:hAnsi="Times New Roman" w:cs="Times New Roman"/>
          <w:sz w:val="28"/>
          <w:szCs w:val="28"/>
        </w:rPr>
        <w:t xml:space="preserve">, подведомственного </w:t>
      </w:r>
      <w:r w:rsidR="00B10F29" w:rsidRPr="00711DA3">
        <w:rPr>
          <w:rFonts w:ascii="Times New Roman" w:hAnsi="Times New Roman" w:cs="Times New Roman"/>
          <w:sz w:val="28"/>
          <w:szCs w:val="28"/>
        </w:rPr>
        <w:t xml:space="preserve">Комитету по лесному хозяйству </w:t>
      </w:r>
      <w:r w:rsidRPr="00711DA3">
        <w:rPr>
          <w:rFonts w:ascii="Times New Roman" w:hAnsi="Times New Roman" w:cs="Times New Roman"/>
          <w:sz w:val="28"/>
          <w:szCs w:val="28"/>
        </w:rPr>
        <w:t xml:space="preserve">Республики Дагестан (далее - Порядок), определяет методы, способы и процедуру работы Комиссии </w:t>
      </w:r>
      <w:r w:rsidR="00B10F29" w:rsidRPr="00711DA3">
        <w:rPr>
          <w:rFonts w:ascii="Times New Roman" w:hAnsi="Times New Roman" w:cs="Times New Roman"/>
          <w:sz w:val="28"/>
          <w:szCs w:val="28"/>
        </w:rPr>
        <w:t>Комитета по лесному хозяйству</w:t>
      </w:r>
      <w:r w:rsidRPr="00711DA3">
        <w:rPr>
          <w:rFonts w:ascii="Times New Roman" w:hAnsi="Times New Roman" w:cs="Times New Roman"/>
          <w:sz w:val="28"/>
          <w:szCs w:val="28"/>
        </w:rPr>
        <w:t xml:space="preserve"> Республики Дагестан по проведению конкурса на право замещения вакантной должности руководителя подведомственного учреждения (далее - Комиссия).</w:t>
      </w:r>
    </w:p>
    <w:p w14:paraId="12C54AE2" w14:textId="0F333CBF" w:rsidR="00A46F8B" w:rsidRDefault="00A46F8B" w:rsidP="00A46F8B">
      <w:pPr>
        <w:autoSpaceDE w:val="0"/>
        <w:autoSpaceDN w:val="0"/>
        <w:adjustRightInd w:val="0"/>
        <w:jc w:val="both"/>
        <w:rPr>
          <w:rFonts w:eastAsiaTheme="minorHAnsi"/>
          <w:sz w:val="28"/>
          <w:szCs w:val="28"/>
          <w:lang w:eastAsia="en-US"/>
        </w:rPr>
      </w:pPr>
      <w:r>
        <w:rPr>
          <w:rFonts w:eastAsiaTheme="minorHAnsi"/>
          <w:sz w:val="28"/>
          <w:szCs w:val="28"/>
          <w:lang w:eastAsia="en-US"/>
        </w:rPr>
        <w:tab/>
        <w:t>Конкурс на право замещения вакантной должности руководителя г</w:t>
      </w:r>
      <w:r w:rsidRPr="00711DA3">
        <w:rPr>
          <w:sz w:val="28"/>
          <w:szCs w:val="28"/>
        </w:rPr>
        <w:t>осударственного</w:t>
      </w:r>
      <w:r>
        <w:rPr>
          <w:sz w:val="28"/>
          <w:szCs w:val="28"/>
        </w:rPr>
        <w:t xml:space="preserve"> </w:t>
      </w:r>
      <w:r>
        <w:rPr>
          <w:rFonts w:eastAsiaTheme="minorHAnsi"/>
          <w:sz w:val="28"/>
          <w:szCs w:val="28"/>
          <w:lang w:eastAsia="en-US"/>
        </w:rPr>
        <w:t>учреждения проводится в течение трех месяцев со дня образования вакансии, если для организаций соответствующей сферы деятельности законами не предусмотрен иной порядок назначения руководителя и прекращения его полномочий и (или) заключения и прекращения срочного трудового договора с ним.</w:t>
      </w:r>
    </w:p>
    <w:p w14:paraId="35D66CAF" w14:textId="77777777" w:rsidR="00A46F8B" w:rsidRDefault="00A46F8B" w:rsidP="003F46FE">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Конкурс обеспечивает выявление и оценку уровня образования, опыта соответствующей работы, деловой репутации и личностных характеристик кандидатов на должность руководителя учреждения (далее - кандидаты).</w:t>
      </w:r>
    </w:p>
    <w:p w14:paraId="7E145255" w14:textId="77777777" w:rsidR="00A46F8B" w:rsidRDefault="00A46F8B" w:rsidP="003F46FE">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Конкурс является открытым по составу участников.</w:t>
      </w:r>
    </w:p>
    <w:p w14:paraId="7CF4204F" w14:textId="2965DEAA" w:rsidR="00950BF7" w:rsidRPr="00711DA3" w:rsidRDefault="00950BF7" w:rsidP="003F46FE">
      <w:pPr>
        <w:pStyle w:val="ConsPlusNormal"/>
        <w:ind w:firstLine="539"/>
        <w:jc w:val="both"/>
        <w:rPr>
          <w:rFonts w:ascii="Times New Roman" w:hAnsi="Times New Roman" w:cs="Times New Roman"/>
          <w:sz w:val="28"/>
          <w:szCs w:val="28"/>
        </w:rPr>
      </w:pPr>
      <w:r w:rsidRPr="00711DA3">
        <w:rPr>
          <w:rFonts w:ascii="Times New Roman" w:hAnsi="Times New Roman" w:cs="Times New Roman"/>
          <w:sz w:val="28"/>
          <w:szCs w:val="28"/>
        </w:rPr>
        <w:t xml:space="preserve">2. Комиссия создается приказом </w:t>
      </w:r>
      <w:r w:rsidR="00B10F29" w:rsidRPr="00711DA3">
        <w:rPr>
          <w:rFonts w:ascii="Times New Roman" w:hAnsi="Times New Roman" w:cs="Times New Roman"/>
          <w:sz w:val="28"/>
          <w:szCs w:val="28"/>
        </w:rPr>
        <w:t xml:space="preserve">Комитета по лесному хозяйству </w:t>
      </w:r>
      <w:r w:rsidRPr="00711DA3">
        <w:rPr>
          <w:rFonts w:ascii="Times New Roman" w:hAnsi="Times New Roman" w:cs="Times New Roman"/>
          <w:sz w:val="28"/>
          <w:szCs w:val="28"/>
        </w:rPr>
        <w:t xml:space="preserve">Республики Дагестан (далее - </w:t>
      </w:r>
      <w:r w:rsidR="00B10F29" w:rsidRPr="00711DA3">
        <w:rPr>
          <w:rFonts w:ascii="Times New Roman" w:hAnsi="Times New Roman" w:cs="Times New Roman"/>
          <w:sz w:val="28"/>
          <w:szCs w:val="28"/>
        </w:rPr>
        <w:t>Комитет</w:t>
      </w:r>
      <w:r w:rsidRPr="00711DA3">
        <w:rPr>
          <w:rFonts w:ascii="Times New Roman" w:hAnsi="Times New Roman" w:cs="Times New Roman"/>
          <w:sz w:val="28"/>
          <w:szCs w:val="28"/>
        </w:rPr>
        <w:t xml:space="preserve">) в порядке, установленном </w:t>
      </w:r>
      <w:hyperlink r:id="rId9" w:history="1">
        <w:r w:rsidRPr="00711DA3">
          <w:rPr>
            <w:rStyle w:val="a7"/>
            <w:rFonts w:ascii="Times New Roman" w:hAnsi="Times New Roman" w:cs="Times New Roman"/>
            <w:color w:val="auto"/>
            <w:sz w:val="28"/>
            <w:szCs w:val="28"/>
          </w:rPr>
          <w:t>постановлением</w:t>
        </w:r>
      </w:hyperlink>
      <w:r w:rsidRPr="00711DA3">
        <w:rPr>
          <w:rFonts w:ascii="Times New Roman" w:hAnsi="Times New Roman" w:cs="Times New Roman"/>
          <w:sz w:val="28"/>
          <w:szCs w:val="28"/>
        </w:rPr>
        <w:t xml:space="preserve"> Правительства Республики Дагестан от 11 мая 2010 года N 132 "Об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 и является коллегиальным органом, созданным для выбора кандидатуры для назначения на должность руководителя учреждения, подведомственного </w:t>
      </w:r>
      <w:r w:rsidR="00B10F29" w:rsidRPr="00711DA3">
        <w:rPr>
          <w:rFonts w:ascii="Times New Roman" w:hAnsi="Times New Roman" w:cs="Times New Roman"/>
          <w:sz w:val="28"/>
          <w:szCs w:val="28"/>
        </w:rPr>
        <w:t xml:space="preserve">Комитету </w:t>
      </w:r>
      <w:r w:rsidRPr="00711DA3">
        <w:rPr>
          <w:rFonts w:ascii="Times New Roman" w:hAnsi="Times New Roman" w:cs="Times New Roman"/>
          <w:sz w:val="28"/>
          <w:szCs w:val="28"/>
        </w:rPr>
        <w:t>(далее - руководитель).</w:t>
      </w:r>
    </w:p>
    <w:p w14:paraId="3C887FE5"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3. Комиссия состоит из председателя, секретаря и членов комиссии.</w:t>
      </w:r>
    </w:p>
    <w:p w14:paraId="5B9F3E25"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В случае, когда присутствие члена комиссии на заседании невозможно по уважительным причинам (болезнь, командировка и т.п.), должна производиться его замена с внесением соответствующего изменения в состав комиссии.</w:t>
      </w:r>
    </w:p>
    <w:p w14:paraId="071FF600" w14:textId="55EABF06"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К работе комиссии по решению ее председателя могут привлекаться с правом совещательного голоса эксперты - представители научных учреждений либо других организаций, являющиеся специалистами по вопросам, связанным с отраслевой спецификой учреждения.</w:t>
      </w:r>
    </w:p>
    <w:p w14:paraId="30226428" w14:textId="428A3A42" w:rsidR="00840BD0" w:rsidRPr="00711DA3" w:rsidRDefault="00840BD0" w:rsidP="00840BD0">
      <w:pPr>
        <w:autoSpaceDE w:val="0"/>
        <w:autoSpaceDN w:val="0"/>
        <w:adjustRightInd w:val="0"/>
        <w:jc w:val="both"/>
        <w:rPr>
          <w:rFonts w:eastAsiaTheme="minorHAnsi"/>
          <w:sz w:val="28"/>
          <w:szCs w:val="28"/>
          <w:lang w:eastAsia="en-US"/>
        </w:rPr>
      </w:pPr>
      <w:r w:rsidRPr="00711DA3">
        <w:rPr>
          <w:rFonts w:eastAsiaTheme="minorHAnsi"/>
          <w:sz w:val="28"/>
          <w:szCs w:val="28"/>
          <w:lang w:eastAsia="en-US"/>
        </w:rPr>
        <w:lastRenderedPageBreak/>
        <w:tab/>
        <w:t>В состав комиссии на основании предложения соответствующего главы муниципального района (городского округа) Республики Дагестан, на территории которого соответствующим учреждением осуществляется основная деятельность, включается представитель администрации муниципального района (городского округа) Республики Дагестан, за исключением государственных учреждений Республики Дагестан, включенных в перечень, утверждаемый Правительством Республики Дагестан.</w:t>
      </w:r>
    </w:p>
    <w:p w14:paraId="702D0855"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14:paraId="0AA596C6" w14:textId="46D0787A"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 xml:space="preserve">Состав Комиссии утверждается приказом </w:t>
      </w:r>
      <w:r w:rsidR="00B10F29" w:rsidRPr="00711DA3">
        <w:rPr>
          <w:rFonts w:ascii="Times New Roman" w:hAnsi="Times New Roman" w:cs="Times New Roman"/>
          <w:sz w:val="28"/>
          <w:szCs w:val="28"/>
        </w:rPr>
        <w:t>Комитета</w:t>
      </w:r>
      <w:r w:rsidRPr="00711DA3">
        <w:rPr>
          <w:rFonts w:ascii="Times New Roman" w:hAnsi="Times New Roman" w:cs="Times New Roman"/>
          <w:sz w:val="28"/>
          <w:szCs w:val="28"/>
        </w:rPr>
        <w:t>. Количество членов конкурсной Комиссии должно составлять не менее 5 человек.</w:t>
      </w:r>
    </w:p>
    <w:p w14:paraId="0D95E101"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Председатель Комиссии осуществляет общее руководство деятельностью Комиссии, председательствует на заседаниях Комиссии, организует работу Комиссии, осуществляет общий контроль за реализацией принятых Комиссией решений, распределяет обязанности между членами Комиссии.</w:t>
      </w:r>
    </w:p>
    <w:p w14:paraId="49E5AA3F"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В отсутствие председателя Комиссии обязанности председателя исполняет его заместитель.</w:t>
      </w:r>
    </w:p>
    <w:p w14:paraId="0AC10649" w14:textId="0E03AB04"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 xml:space="preserve">4. Секретарем Комиссии является работник </w:t>
      </w:r>
      <w:r w:rsidR="00B10F29" w:rsidRPr="00711DA3">
        <w:rPr>
          <w:rFonts w:ascii="Times New Roman" w:hAnsi="Times New Roman" w:cs="Times New Roman"/>
          <w:sz w:val="28"/>
          <w:szCs w:val="28"/>
        </w:rPr>
        <w:t>Комитета</w:t>
      </w:r>
      <w:r w:rsidRPr="00711DA3">
        <w:rPr>
          <w:rFonts w:ascii="Times New Roman" w:hAnsi="Times New Roman" w:cs="Times New Roman"/>
          <w:sz w:val="28"/>
          <w:szCs w:val="28"/>
        </w:rPr>
        <w:t>. Секретарь Комиссии участвует в ее заседаниях без права голоса.</w:t>
      </w:r>
    </w:p>
    <w:p w14:paraId="2A1AD85E"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5. Секретарь Комиссии:</w:t>
      </w:r>
    </w:p>
    <w:p w14:paraId="62EB4A50" w14:textId="6947F26A"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 xml:space="preserve">а) организует публикацию подготовленного Комиссией информационного сообщения о проведении конкурса на право замещения вакантной должности руководителя учреждения, подведомственного </w:t>
      </w:r>
      <w:r w:rsidR="00B10F29" w:rsidRPr="00711DA3">
        <w:rPr>
          <w:rFonts w:ascii="Times New Roman" w:hAnsi="Times New Roman" w:cs="Times New Roman"/>
          <w:sz w:val="28"/>
          <w:szCs w:val="28"/>
        </w:rPr>
        <w:t>Комитету</w:t>
      </w:r>
      <w:r w:rsidRPr="00711DA3">
        <w:rPr>
          <w:rFonts w:ascii="Times New Roman" w:hAnsi="Times New Roman" w:cs="Times New Roman"/>
          <w:sz w:val="28"/>
          <w:szCs w:val="28"/>
        </w:rPr>
        <w:t xml:space="preserve"> (далее - конкурс).</w:t>
      </w:r>
    </w:p>
    <w:p w14:paraId="778ED9CB"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Информационное сообщение о проведении конкурса должно быть опубликовано не менее чем за 30 дней до объявленной в нем даты проведения конкурса.</w:t>
      </w:r>
    </w:p>
    <w:p w14:paraId="3E462ED1"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б) принимает заявки от претендентов и ведет их учет;</w:t>
      </w:r>
    </w:p>
    <w:p w14:paraId="257EDB53"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в) проверяет правильность оформления заявок и прилагаемых к ним документов;</w:t>
      </w:r>
    </w:p>
    <w:p w14:paraId="0EB0B900"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г) передает в Комиссию по окончании срока приема поступившие заявки с прилагаемыми к ним документами;</w:t>
      </w:r>
    </w:p>
    <w:p w14:paraId="2CB5F12B"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д) ведет протокол заседания Комиссии;</w:t>
      </w:r>
    </w:p>
    <w:p w14:paraId="5AF1D2FD"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е) информирует членов Комиссии о времени заседания, решает иные организационные вопросы;</w:t>
      </w:r>
    </w:p>
    <w:p w14:paraId="0A3821FC"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з) уведомляет участников конкурса и победителя конкурса о результатах конкурса;</w:t>
      </w:r>
    </w:p>
    <w:p w14:paraId="267C6D81"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ж) готовит информационное сообщение о результатах конкурса и обеспечивает его публикацию.</w:t>
      </w:r>
    </w:p>
    <w:p w14:paraId="0E81C71B"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6. Основными задачами Комиссии являются:</w:t>
      </w:r>
    </w:p>
    <w:p w14:paraId="23C01719"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а) прием и отбор документов, представленных на конкурс;</w:t>
      </w:r>
    </w:p>
    <w:p w14:paraId="1B42EE14"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б) принятие решения об отборе кандидата (кандидатов).</w:t>
      </w:r>
    </w:p>
    <w:p w14:paraId="71B4407E"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 xml:space="preserve">7. Комиссия в своей деятельности руководствуется </w:t>
      </w:r>
      <w:hyperlink r:id="rId10" w:history="1">
        <w:r w:rsidRPr="00711DA3">
          <w:rPr>
            <w:rStyle w:val="a7"/>
            <w:rFonts w:ascii="Times New Roman" w:hAnsi="Times New Roman" w:cs="Times New Roman"/>
            <w:color w:val="auto"/>
            <w:sz w:val="28"/>
            <w:szCs w:val="28"/>
          </w:rPr>
          <w:t>Конституцией</w:t>
        </w:r>
      </w:hyperlink>
      <w:r w:rsidRPr="00711DA3">
        <w:rPr>
          <w:rFonts w:ascii="Times New Roman" w:hAnsi="Times New Roman" w:cs="Times New Roman"/>
          <w:sz w:val="28"/>
          <w:szCs w:val="28"/>
        </w:rPr>
        <w:t xml:space="preserve"> </w:t>
      </w:r>
      <w:r w:rsidRPr="00711DA3">
        <w:rPr>
          <w:rFonts w:ascii="Times New Roman" w:hAnsi="Times New Roman" w:cs="Times New Roman"/>
          <w:sz w:val="28"/>
          <w:szCs w:val="28"/>
        </w:rPr>
        <w:lastRenderedPageBreak/>
        <w:t xml:space="preserve">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11" w:history="1">
        <w:r w:rsidRPr="00711DA3">
          <w:rPr>
            <w:rStyle w:val="a7"/>
            <w:rFonts w:ascii="Times New Roman" w:hAnsi="Times New Roman" w:cs="Times New Roman"/>
            <w:color w:val="auto"/>
            <w:sz w:val="28"/>
            <w:szCs w:val="28"/>
          </w:rPr>
          <w:t>Конституцией</w:t>
        </w:r>
      </w:hyperlink>
      <w:r w:rsidRPr="00711DA3">
        <w:rPr>
          <w:rFonts w:ascii="Times New Roman" w:hAnsi="Times New Roman" w:cs="Times New Roman"/>
          <w:sz w:val="28"/>
          <w:szCs w:val="28"/>
        </w:rPr>
        <w:t xml:space="preserve"> Республики Дагестан, законами Республики Дагестан, указами и распоряжениями Главы Республики Дагестан, постановлениями и распоряжениями Правительства Республики Дагестан, настоящим Порядком.</w:t>
      </w:r>
    </w:p>
    <w:p w14:paraId="2B1B09B3"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8. Заседания Комиссии проводятся по мере необходимости. Дата заседания Комиссии определяется ее председателем.</w:t>
      </w:r>
    </w:p>
    <w:p w14:paraId="474FEF78"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9. Комиссия:</w:t>
      </w:r>
    </w:p>
    <w:p w14:paraId="60A2A775"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а) определяет конкретные конкурсные процедуры, в том числе применение из числа не противоречащих действующему законодательству Российской Федерации методов оценки профессиональных и личностных качеств кандидатов, включая тестирование, проведение групповых дискуссий, индивидуальное собеседование по вопросам, связанным с выполнением должностных обязанностей по вакантной должности руководителя учреждения, на замещение которой претендуют кандидаты;</w:t>
      </w:r>
    </w:p>
    <w:p w14:paraId="5AFF1DAD"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б) оценивает кандидатов на основании представленных ими документов;</w:t>
      </w:r>
    </w:p>
    <w:p w14:paraId="08225E74" w14:textId="101E84E9"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 xml:space="preserve">в) оценивает кандидатов на основе выбранных конкурсных процедур в соответствии с методикой проведения конкурса на право замещения вакантной должности руководителя учреждения, подведомственного </w:t>
      </w:r>
      <w:r w:rsidR="00B10F29" w:rsidRPr="00711DA3">
        <w:rPr>
          <w:rFonts w:ascii="Times New Roman" w:hAnsi="Times New Roman" w:cs="Times New Roman"/>
          <w:sz w:val="28"/>
          <w:szCs w:val="28"/>
        </w:rPr>
        <w:t>Комитету</w:t>
      </w:r>
      <w:r w:rsidRPr="00711DA3">
        <w:rPr>
          <w:rFonts w:ascii="Times New Roman" w:hAnsi="Times New Roman" w:cs="Times New Roman"/>
          <w:sz w:val="28"/>
          <w:szCs w:val="28"/>
        </w:rPr>
        <w:t>.</w:t>
      </w:r>
    </w:p>
    <w:p w14:paraId="298E2B22"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При оценке профессиональных и личностных качеств кандидатов Комиссия исходит из соответствующих квалификационных требований к вакантной должности руководителя и других положений должностного регламента по этой должности.</w:t>
      </w:r>
    </w:p>
    <w:p w14:paraId="4E198A85"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10. Заседание Комиссии проводится при наличии не менее двух кандидатов.</w:t>
      </w:r>
    </w:p>
    <w:p w14:paraId="44E401FC"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Заседание Комиссии является правомочным, если на нем присутствовало не менее 2/3 ее членов.</w:t>
      </w:r>
    </w:p>
    <w:p w14:paraId="7A2CE913"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Решение Комиссии по результатам проведения конкурса принимается в отсутствие кандидатов простым большинством голосов членов Комиссии при открытом голосовании по каждой зарегистрированной кандидатуре. При равенстве голосов решающим является голос председателя Комиссии. Решение Комиссии подписывается председателем и членами Комиссии, принявшими участие в заседании.</w:t>
      </w:r>
    </w:p>
    <w:p w14:paraId="27F67783"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11. Победителем конкурса признается участник, успешно прошедший конкурсные процедуры, в том числе с использованием не противоречащих действующему законодательству Российской Федерации методов оценки профессиональных и личностных качеств кандидатов.</w:t>
      </w:r>
    </w:p>
    <w:p w14:paraId="3553AEF0" w14:textId="7CCF626C"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 xml:space="preserve">12. Комиссия в течение трех рабочих дней со дня завершения конкурса направляет информацию для опубликования на официальном сайте </w:t>
      </w:r>
      <w:r w:rsidR="00166023" w:rsidRPr="00711DA3">
        <w:rPr>
          <w:rFonts w:ascii="Times New Roman" w:hAnsi="Times New Roman" w:cs="Times New Roman"/>
          <w:sz w:val="28"/>
          <w:szCs w:val="28"/>
        </w:rPr>
        <w:t>Комитета</w:t>
      </w:r>
      <w:r w:rsidRPr="00711DA3">
        <w:rPr>
          <w:rFonts w:ascii="Times New Roman" w:hAnsi="Times New Roman" w:cs="Times New Roman"/>
          <w:sz w:val="28"/>
          <w:szCs w:val="28"/>
        </w:rPr>
        <w:t xml:space="preserve"> в информационно-телекоммуникационной сети "Интернет".</w:t>
      </w:r>
    </w:p>
    <w:p w14:paraId="666AF890" w14:textId="4FBC94FB"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 xml:space="preserve">Если в результате проведения конкурса не были выявлены кандидаты, отвечающие заявленным требованиям, </w:t>
      </w:r>
      <w:r w:rsidR="00166023" w:rsidRPr="00711DA3">
        <w:rPr>
          <w:rFonts w:ascii="Times New Roman" w:hAnsi="Times New Roman" w:cs="Times New Roman"/>
          <w:sz w:val="28"/>
          <w:szCs w:val="28"/>
        </w:rPr>
        <w:t>Комитет</w:t>
      </w:r>
      <w:r w:rsidRPr="00711DA3">
        <w:rPr>
          <w:rFonts w:ascii="Times New Roman" w:hAnsi="Times New Roman" w:cs="Times New Roman"/>
          <w:sz w:val="28"/>
          <w:szCs w:val="28"/>
        </w:rPr>
        <w:t xml:space="preserve"> может принять решение о проведении повторного конкурса.</w:t>
      </w:r>
    </w:p>
    <w:p w14:paraId="30CEA22D" w14:textId="5C11D160"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lastRenderedPageBreak/>
        <w:t xml:space="preserve">13. Лицо, признанное победителем конкурса, в месячный срок со дня определения победителя конкурса, назначается руководителем учреждения приказом </w:t>
      </w:r>
      <w:r w:rsidR="00166023" w:rsidRPr="00711DA3">
        <w:rPr>
          <w:rFonts w:ascii="Times New Roman" w:hAnsi="Times New Roman" w:cs="Times New Roman"/>
          <w:sz w:val="28"/>
          <w:szCs w:val="28"/>
        </w:rPr>
        <w:t>Комитета.</w:t>
      </w:r>
    </w:p>
    <w:p w14:paraId="0230677A" w14:textId="57F83DFC" w:rsidR="00950BF7" w:rsidRPr="00711DA3" w:rsidRDefault="00166023"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Комитет</w:t>
      </w:r>
      <w:r w:rsidR="00950BF7" w:rsidRPr="00711DA3">
        <w:rPr>
          <w:rFonts w:ascii="Times New Roman" w:hAnsi="Times New Roman" w:cs="Times New Roman"/>
          <w:sz w:val="28"/>
          <w:szCs w:val="28"/>
        </w:rPr>
        <w:t xml:space="preserve"> заключает по соглашению сторон срочный трудовой договор с руководителем учреждения.</w:t>
      </w:r>
    </w:p>
    <w:p w14:paraId="15FE5F9B" w14:textId="77777777" w:rsidR="00950BF7" w:rsidRPr="00711DA3" w:rsidRDefault="00950BF7" w:rsidP="00166023">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14. Кандидат вправе обжаловать решение Комиссии в соответствии с действующим законодательством Российской Федерации.</w:t>
      </w:r>
    </w:p>
    <w:p w14:paraId="5AA67E33" w14:textId="77777777" w:rsidR="00950BF7" w:rsidRPr="00711DA3" w:rsidRDefault="00950BF7" w:rsidP="00166023">
      <w:pPr>
        <w:pStyle w:val="ConsPlusNormal"/>
        <w:jc w:val="both"/>
        <w:rPr>
          <w:rFonts w:ascii="Times New Roman" w:hAnsi="Times New Roman" w:cs="Times New Roman"/>
          <w:sz w:val="28"/>
          <w:szCs w:val="28"/>
        </w:rPr>
      </w:pPr>
    </w:p>
    <w:p w14:paraId="4044408C" w14:textId="77777777" w:rsidR="00950BF7" w:rsidRPr="00711DA3" w:rsidRDefault="00950BF7" w:rsidP="00166023">
      <w:pPr>
        <w:pStyle w:val="ConsPlusNormal"/>
        <w:jc w:val="both"/>
        <w:rPr>
          <w:rFonts w:ascii="Times New Roman" w:hAnsi="Times New Roman" w:cs="Times New Roman"/>
          <w:sz w:val="28"/>
          <w:szCs w:val="28"/>
        </w:rPr>
      </w:pPr>
    </w:p>
    <w:p w14:paraId="156D026B" w14:textId="3618D5BB" w:rsidR="00950BF7" w:rsidRDefault="00950BF7" w:rsidP="00166023">
      <w:pPr>
        <w:pStyle w:val="ConsPlusNormal"/>
        <w:jc w:val="both"/>
      </w:pPr>
    </w:p>
    <w:p w14:paraId="71CC27D2" w14:textId="402088AB" w:rsidR="0075459C" w:rsidRDefault="0075459C" w:rsidP="00166023">
      <w:pPr>
        <w:pStyle w:val="ConsPlusNormal"/>
        <w:jc w:val="both"/>
      </w:pPr>
    </w:p>
    <w:p w14:paraId="3B27D8D2" w14:textId="02B5BBD2" w:rsidR="0075459C" w:rsidRDefault="0075459C" w:rsidP="00166023">
      <w:pPr>
        <w:pStyle w:val="ConsPlusNormal"/>
        <w:jc w:val="both"/>
      </w:pPr>
    </w:p>
    <w:p w14:paraId="10F31E5D" w14:textId="59E09CAB" w:rsidR="0075459C" w:rsidRDefault="0075459C" w:rsidP="00166023">
      <w:pPr>
        <w:pStyle w:val="ConsPlusNormal"/>
        <w:jc w:val="both"/>
      </w:pPr>
    </w:p>
    <w:p w14:paraId="18E73686" w14:textId="79236374" w:rsidR="0075459C" w:rsidRDefault="0075459C" w:rsidP="00166023">
      <w:pPr>
        <w:pStyle w:val="ConsPlusNormal"/>
        <w:jc w:val="both"/>
      </w:pPr>
    </w:p>
    <w:p w14:paraId="5DAB62DB" w14:textId="12FC665E" w:rsidR="0075459C" w:rsidRDefault="0075459C" w:rsidP="00166023">
      <w:pPr>
        <w:pStyle w:val="ConsPlusNormal"/>
        <w:jc w:val="both"/>
      </w:pPr>
    </w:p>
    <w:p w14:paraId="77EFF2D2" w14:textId="4B4357DA" w:rsidR="0075459C" w:rsidRDefault="0075459C" w:rsidP="00166023">
      <w:pPr>
        <w:pStyle w:val="ConsPlusNormal"/>
        <w:jc w:val="both"/>
      </w:pPr>
    </w:p>
    <w:p w14:paraId="718E1FE2" w14:textId="746A0B32" w:rsidR="0075459C" w:rsidRDefault="0075459C" w:rsidP="00166023">
      <w:pPr>
        <w:pStyle w:val="ConsPlusNormal"/>
        <w:jc w:val="both"/>
      </w:pPr>
    </w:p>
    <w:p w14:paraId="233C8529" w14:textId="63CD4372" w:rsidR="0075459C" w:rsidRDefault="0075459C" w:rsidP="00166023">
      <w:pPr>
        <w:pStyle w:val="ConsPlusNormal"/>
        <w:jc w:val="both"/>
      </w:pPr>
    </w:p>
    <w:p w14:paraId="54A1462D" w14:textId="4A0E1D6A" w:rsidR="0075459C" w:rsidRDefault="0075459C" w:rsidP="00166023">
      <w:pPr>
        <w:pStyle w:val="ConsPlusNormal"/>
        <w:jc w:val="both"/>
      </w:pPr>
    </w:p>
    <w:p w14:paraId="1A8B4905" w14:textId="6C7D12AA" w:rsidR="0075459C" w:rsidRDefault="0075459C" w:rsidP="00166023">
      <w:pPr>
        <w:pStyle w:val="ConsPlusNormal"/>
        <w:jc w:val="both"/>
      </w:pPr>
    </w:p>
    <w:p w14:paraId="1541F966" w14:textId="1F09786D" w:rsidR="0075459C" w:rsidRDefault="0075459C" w:rsidP="00166023">
      <w:pPr>
        <w:pStyle w:val="ConsPlusNormal"/>
        <w:jc w:val="both"/>
      </w:pPr>
    </w:p>
    <w:p w14:paraId="495DB42E" w14:textId="2AD62699" w:rsidR="0075459C" w:rsidRDefault="0075459C" w:rsidP="00166023">
      <w:pPr>
        <w:pStyle w:val="ConsPlusNormal"/>
        <w:jc w:val="both"/>
      </w:pPr>
    </w:p>
    <w:p w14:paraId="749385E8" w14:textId="5A851CAD" w:rsidR="0075459C" w:rsidRDefault="0075459C" w:rsidP="00166023">
      <w:pPr>
        <w:pStyle w:val="ConsPlusNormal"/>
        <w:jc w:val="both"/>
      </w:pPr>
    </w:p>
    <w:p w14:paraId="3FA9FB61" w14:textId="771D8C9B" w:rsidR="0075459C" w:rsidRDefault="0075459C" w:rsidP="00166023">
      <w:pPr>
        <w:pStyle w:val="ConsPlusNormal"/>
        <w:jc w:val="both"/>
      </w:pPr>
    </w:p>
    <w:p w14:paraId="43A80461" w14:textId="1FBCD0A3" w:rsidR="0075459C" w:rsidRDefault="0075459C" w:rsidP="00166023">
      <w:pPr>
        <w:pStyle w:val="ConsPlusNormal"/>
        <w:jc w:val="both"/>
      </w:pPr>
    </w:p>
    <w:p w14:paraId="299CB710" w14:textId="7C279CFA" w:rsidR="0075459C" w:rsidRDefault="0075459C" w:rsidP="00166023">
      <w:pPr>
        <w:pStyle w:val="ConsPlusNormal"/>
        <w:jc w:val="both"/>
      </w:pPr>
    </w:p>
    <w:p w14:paraId="16BE1D8E" w14:textId="16809872" w:rsidR="0075459C" w:rsidRDefault="0075459C" w:rsidP="00166023">
      <w:pPr>
        <w:pStyle w:val="ConsPlusNormal"/>
        <w:jc w:val="both"/>
      </w:pPr>
    </w:p>
    <w:p w14:paraId="5E65084E" w14:textId="64FC8FB2" w:rsidR="0075459C" w:rsidRDefault="0075459C" w:rsidP="00166023">
      <w:pPr>
        <w:pStyle w:val="ConsPlusNormal"/>
        <w:jc w:val="both"/>
      </w:pPr>
    </w:p>
    <w:p w14:paraId="48218711" w14:textId="49476420" w:rsidR="0075459C" w:rsidRDefault="0075459C" w:rsidP="00166023">
      <w:pPr>
        <w:pStyle w:val="ConsPlusNormal"/>
        <w:jc w:val="both"/>
      </w:pPr>
    </w:p>
    <w:p w14:paraId="52D90E5E" w14:textId="6C0917D1" w:rsidR="0075459C" w:rsidRDefault="0075459C" w:rsidP="00166023">
      <w:pPr>
        <w:pStyle w:val="ConsPlusNormal"/>
        <w:jc w:val="both"/>
      </w:pPr>
    </w:p>
    <w:p w14:paraId="33E3ADCE" w14:textId="408F7B7F" w:rsidR="0075459C" w:rsidRDefault="0075459C" w:rsidP="00166023">
      <w:pPr>
        <w:pStyle w:val="ConsPlusNormal"/>
        <w:jc w:val="both"/>
      </w:pPr>
    </w:p>
    <w:p w14:paraId="5B8191CC" w14:textId="14C33713" w:rsidR="0075459C" w:rsidRDefault="0075459C" w:rsidP="00166023">
      <w:pPr>
        <w:pStyle w:val="ConsPlusNormal"/>
        <w:jc w:val="both"/>
      </w:pPr>
    </w:p>
    <w:p w14:paraId="20247FF6" w14:textId="334DD2B7" w:rsidR="0075459C" w:rsidRDefault="0075459C" w:rsidP="00166023">
      <w:pPr>
        <w:pStyle w:val="ConsPlusNormal"/>
        <w:jc w:val="both"/>
      </w:pPr>
    </w:p>
    <w:p w14:paraId="4B9981DC" w14:textId="5B17A46B" w:rsidR="0075459C" w:rsidRDefault="0075459C" w:rsidP="00166023">
      <w:pPr>
        <w:pStyle w:val="ConsPlusNormal"/>
        <w:jc w:val="both"/>
      </w:pPr>
    </w:p>
    <w:p w14:paraId="350B925C" w14:textId="17FAA612" w:rsidR="0075459C" w:rsidRDefault="0075459C" w:rsidP="00166023">
      <w:pPr>
        <w:pStyle w:val="ConsPlusNormal"/>
        <w:jc w:val="both"/>
      </w:pPr>
    </w:p>
    <w:p w14:paraId="05C1C16E" w14:textId="752657F9" w:rsidR="0075459C" w:rsidRDefault="0075459C" w:rsidP="00166023">
      <w:pPr>
        <w:pStyle w:val="ConsPlusNormal"/>
        <w:jc w:val="both"/>
      </w:pPr>
    </w:p>
    <w:p w14:paraId="5B09E271" w14:textId="2540F3FA" w:rsidR="0075459C" w:rsidRDefault="0075459C" w:rsidP="00166023">
      <w:pPr>
        <w:pStyle w:val="ConsPlusNormal"/>
        <w:jc w:val="both"/>
      </w:pPr>
    </w:p>
    <w:p w14:paraId="47DC7903" w14:textId="701B54F5" w:rsidR="0075459C" w:rsidRDefault="0075459C" w:rsidP="00166023">
      <w:pPr>
        <w:pStyle w:val="ConsPlusNormal"/>
        <w:jc w:val="both"/>
      </w:pPr>
    </w:p>
    <w:p w14:paraId="63973848" w14:textId="3B5716F8" w:rsidR="0075459C" w:rsidRDefault="0075459C" w:rsidP="00166023">
      <w:pPr>
        <w:pStyle w:val="ConsPlusNormal"/>
        <w:jc w:val="both"/>
      </w:pPr>
    </w:p>
    <w:p w14:paraId="171908C1" w14:textId="367193BA" w:rsidR="0075459C" w:rsidRDefault="0075459C" w:rsidP="00166023">
      <w:pPr>
        <w:pStyle w:val="ConsPlusNormal"/>
        <w:jc w:val="both"/>
      </w:pPr>
    </w:p>
    <w:p w14:paraId="3E3D2894" w14:textId="4B4A7FB8" w:rsidR="0075459C" w:rsidRDefault="0075459C" w:rsidP="00166023">
      <w:pPr>
        <w:pStyle w:val="ConsPlusNormal"/>
        <w:jc w:val="both"/>
      </w:pPr>
    </w:p>
    <w:p w14:paraId="04129A67" w14:textId="58BA0BC0" w:rsidR="0075459C" w:rsidRDefault="0075459C" w:rsidP="00166023">
      <w:pPr>
        <w:pStyle w:val="ConsPlusNormal"/>
        <w:jc w:val="both"/>
      </w:pPr>
    </w:p>
    <w:p w14:paraId="7461B6A3" w14:textId="63A88F03" w:rsidR="0075459C" w:rsidRDefault="0075459C" w:rsidP="00166023">
      <w:pPr>
        <w:pStyle w:val="ConsPlusNormal"/>
        <w:jc w:val="both"/>
      </w:pPr>
    </w:p>
    <w:p w14:paraId="54835369" w14:textId="4D23BD82" w:rsidR="0075459C" w:rsidRDefault="0075459C" w:rsidP="00166023">
      <w:pPr>
        <w:pStyle w:val="ConsPlusNormal"/>
        <w:jc w:val="both"/>
      </w:pPr>
    </w:p>
    <w:p w14:paraId="6F2A0050" w14:textId="395ADFF8" w:rsidR="0075459C" w:rsidRDefault="0075459C" w:rsidP="00166023">
      <w:pPr>
        <w:pStyle w:val="ConsPlusNormal"/>
        <w:jc w:val="both"/>
      </w:pPr>
    </w:p>
    <w:p w14:paraId="6E4EFDF0" w14:textId="6770E003" w:rsidR="0075459C" w:rsidRDefault="0075459C" w:rsidP="00166023">
      <w:pPr>
        <w:pStyle w:val="ConsPlusNormal"/>
        <w:jc w:val="both"/>
      </w:pPr>
    </w:p>
    <w:p w14:paraId="704ECECB" w14:textId="1A603DAE" w:rsidR="0075459C" w:rsidRDefault="0075459C" w:rsidP="00166023">
      <w:pPr>
        <w:pStyle w:val="ConsPlusNormal"/>
        <w:jc w:val="both"/>
      </w:pPr>
    </w:p>
    <w:p w14:paraId="792B0078" w14:textId="01BDE7A5" w:rsidR="0075459C" w:rsidRDefault="0075459C" w:rsidP="00166023">
      <w:pPr>
        <w:pStyle w:val="ConsPlusNormal"/>
        <w:jc w:val="both"/>
      </w:pPr>
    </w:p>
    <w:p w14:paraId="6D6C55B8" w14:textId="70215733" w:rsidR="0075459C" w:rsidRDefault="0075459C" w:rsidP="00166023">
      <w:pPr>
        <w:pStyle w:val="ConsPlusNormal"/>
        <w:jc w:val="both"/>
      </w:pPr>
    </w:p>
    <w:p w14:paraId="4A1B2AE6" w14:textId="0F499EA3" w:rsidR="0075459C" w:rsidRDefault="0075459C" w:rsidP="00166023">
      <w:pPr>
        <w:pStyle w:val="ConsPlusNormal"/>
        <w:jc w:val="both"/>
      </w:pPr>
    </w:p>
    <w:p w14:paraId="165787F8" w14:textId="3707E3C6" w:rsidR="0075459C" w:rsidRDefault="0075459C" w:rsidP="00166023">
      <w:pPr>
        <w:pStyle w:val="ConsPlusNormal"/>
        <w:jc w:val="both"/>
      </w:pPr>
    </w:p>
    <w:p w14:paraId="44BA02FD" w14:textId="2F117881" w:rsidR="0075459C" w:rsidRDefault="0075459C" w:rsidP="00166023">
      <w:pPr>
        <w:pStyle w:val="ConsPlusNormal"/>
        <w:jc w:val="both"/>
      </w:pPr>
    </w:p>
    <w:p w14:paraId="4C48C979" w14:textId="1F661448" w:rsidR="0075459C" w:rsidRDefault="0075459C" w:rsidP="00166023">
      <w:pPr>
        <w:pStyle w:val="ConsPlusNormal"/>
        <w:jc w:val="both"/>
      </w:pPr>
    </w:p>
    <w:p w14:paraId="2A24C228" w14:textId="5F39549E" w:rsidR="0075459C" w:rsidRDefault="0075459C" w:rsidP="00166023">
      <w:pPr>
        <w:pStyle w:val="ConsPlusNormal"/>
        <w:jc w:val="both"/>
      </w:pPr>
    </w:p>
    <w:p w14:paraId="3570144E" w14:textId="27C7C52F" w:rsidR="0075459C" w:rsidRDefault="0075459C" w:rsidP="00166023">
      <w:pPr>
        <w:pStyle w:val="ConsPlusNormal"/>
        <w:jc w:val="both"/>
      </w:pPr>
    </w:p>
    <w:p w14:paraId="35E4758A" w14:textId="187E0454" w:rsidR="0075459C" w:rsidRDefault="0075459C" w:rsidP="00166023">
      <w:pPr>
        <w:pStyle w:val="ConsPlusNormal"/>
        <w:jc w:val="both"/>
      </w:pPr>
    </w:p>
    <w:p w14:paraId="3578D226" w14:textId="77777777" w:rsidR="0075459C" w:rsidRPr="00711DA3" w:rsidRDefault="0075459C" w:rsidP="00166023">
      <w:pPr>
        <w:pStyle w:val="ConsPlusNormal"/>
        <w:jc w:val="both"/>
      </w:pPr>
    </w:p>
    <w:p w14:paraId="12028842" w14:textId="77777777" w:rsidR="00950BF7" w:rsidRPr="00711DA3" w:rsidRDefault="00950BF7" w:rsidP="00950BF7">
      <w:pPr>
        <w:pStyle w:val="ConsPlusNormal"/>
        <w:jc w:val="both"/>
      </w:pPr>
    </w:p>
    <w:p w14:paraId="06320719" w14:textId="77777777" w:rsidR="00950BF7" w:rsidRPr="00711DA3" w:rsidRDefault="00950BF7" w:rsidP="00950BF7">
      <w:pPr>
        <w:pStyle w:val="ConsPlusNormal"/>
        <w:jc w:val="both"/>
      </w:pPr>
    </w:p>
    <w:p w14:paraId="4847099F" w14:textId="77777777" w:rsidR="00950BF7" w:rsidRPr="00711DA3" w:rsidRDefault="00950BF7" w:rsidP="00950BF7">
      <w:pPr>
        <w:pStyle w:val="ConsPlusNormal"/>
        <w:jc w:val="right"/>
        <w:outlineLvl w:val="0"/>
        <w:rPr>
          <w:rFonts w:ascii="Times New Roman" w:hAnsi="Times New Roman" w:cs="Times New Roman"/>
        </w:rPr>
      </w:pPr>
      <w:r w:rsidRPr="00711DA3">
        <w:rPr>
          <w:rFonts w:ascii="Times New Roman" w:hAnsi="Times New Roman" w:cs="Times New Roman"/>
        </w:rPr>
        <w:lastRenderedPageBreak/>
        <w:t>Приложение N 2</w:t>
      </w:r>
    </w:p>
    <w:p w14:paraId="489E747B" w14:textId="410131B8" w:rsidR="00AA38F7" w:rsidRPr="00711DA3" w:rsidRDefault="00AA38F7" w:rsidP="00AA38F7">
      <w:pPr>
        <w:pStyle w:val="ConsPlusNormal"/>
        <w:jc w:val="right"/>
        <w:outlineLvl w:val="0"/>
        <w:rPr>
          <w:rFonts w:ascii="Times New Roman" w:hAnsi="Times New Roman" w:cs="Times New Roman"/>
        </w:rPr>
      </w:pPr>
      <w:bookmarkStart w:id="2" w:name="Par100"/>
      <w:bookmarkEnd w:id="2"/>
      <w:r w:rsidRPr="00711DA3">
        <w:rPr>
          <w:rFonts w:ascii="Times New Roman" w:hAnsi="Times New Roman" w:cs="Times New Roman"/>
        </w:rPr>
        <w:t xml:space="preserve"> к приказу Комитета по лесному </w:t>
      </w:r>
    </w:p>
    <w:p w14:paraId="01E766E8" w14:textId="77777777" w:rsidR="00AA38F7" w:rsidRPr="00711DA3" w:rsidRDefault="00AA38F7" w:rsidP="00AA38F7">
      <w:pPr>
        <w:pStyle w:val="ConsPlusNormal"/>
        <w:jc w:val="right"/>
        <w:rPr>
          <w:rFonts w:ascii="Times New Roman" w:hAnsi="Times New Roman" w:cs="Times New Roman"/>
        </w:rPr>
      </w:pPr>
      <w:r w:rsidRPr="00711DA3">
        <w:rPr>
          <w:rFonts w:ascii="Times New Roman" w:hAnsi="Times New Roman" w:cs="Times New Roman"/>
        </w:rPr>
        <w:t>хозяйству Республики Дагестан</w:t>
      </w:r>
    </w:p>
    <w:p w14:paraId="25638C0E" w14:textId="77777777" w:rsidR="00AA38F7" w:rsidRPr="00711DA3" w:rsidRDefault="00AA38F7" w:rsidP="00AA38F7">
      <w:pPr>
        <w:pStyle w:val="ConsPlusNormal"/>
        <w:jc w:val="right"/>
      </w:pPr>
      <w:r w:rsidRPr="00711DA3">
        <w:rPr>
          <w:rFonts w:ascii="Times New Roman" w:hAnsi="Times New Roman" w:cs="Times New Roman"/>
        </w:rPr>
        <w:t>от ____ мая 2023 г. N ______</w:t>
      </w:r>
    </w:p>
    <w:p w14:paraId="17CBCA55" w14:textId="77777777" w:rsidR="00950BF7" w:rsidRPr="00711DA3" w:rsidRDefault="00950BF7" w:rsidP="00C8225F">
      <w:pPr>
        <w:pStyle w:val="ConsPlusTitle"/>
        <w:jc w:val="center"/>
        <w:rPr>
          <w:rFonts w:ascii="Times New Roman" w:hAnsi="Times New Roman" w:cs="Times New Roman"/>
          <w:sz w:val="28"/>
          <w:szCs w:val="28"/>
        </w:rPr>
      </w:pPr>
      <w:r w:rsidRPr="00711DA3">
        <w:rPr>
          <w:rFonts w:ascii="Times New Roman" w:hAnsi="Times New Roman" w:cs="Times New Roman"/>
          <w:sz w:val="28"/>
          <w:szCs w:val="28"/>
        </w:rPr>
        <w:t>МЕТОДИКА</w:t>
      </w:r>
    </w:p>
    <w:p w14:paraId="12C468D0" w14:textId="7170D9DB" w:rsidR="00950BF7" w:rsidRPr="00711DA3" w:rsidRDefault="00950BF7" w:rsidP="00C8225F">
      <w:pPr>
        <w:pStyle w:val="ConsPlusTitle"/>
        <w:jc w:val="center"/>
        <w:rPr>
          <w:rFonts w:ascii="Times New Roman" w:hAnsi="Times New Roman" w:cs="Times New Roman"/>
          <w:sz w:val="28"/>
          <w:szCs w:val="28"/>
        </w:rPr>
      </w:pPr>
      <w:r w:rsidRPr="00711DA3">
        <w:rPr>
          <w:rFonts w:ascii="Times New Roman" w:hAnsi="Times New Roman" w:cs="Times New Roman"/>
          <w:sz w:val="28"/>
          <w:szCs w:val="28"/>
        </w:rPr>
        <w:t>ПРОВЕДЕНИЯ КОНКУРСА НА ПРАВО ЗАМЕЩЕНИЯ ВАКАНТНОЙ ДОЛЖНОСТИ</w:t>
      </w:r>
      <w:r w:rsidR="00C8225F" w:rsidRPr="00711DA3">
        <w:rPr>
          <w:rFonts w:ascii="Times New Roman" w:hAnsi="Times New Roman" w:cs="Times New Roman"/>
          <w:sz w:val="28"/>
          <w:szCs w:val="28"/>
        </w:rPr>
        <w:t xml:space="preserve"> </w:t>
      </w:r>
      <w:r w:rsidRPr="00711DA3">
        <w:rPr>
          <w:rFonts w:ascii="Times New Roman" w:hAnsi="Times New Roman" w:cs="Times New Roman"/>
          <w:sz w:val="28"/>
          <w:szCs w:val="28"/>
        </w:rPr>
        <w:t xml:space="preserve">РУКОВОДИТЕЛЯ УЧРЕЖДЕНИЯ, ПОДВЕДОМСТВЕННОГО </w:t>
      </w:r>
      <w:r w:rsidR="00166023" w:rsidRPr="00711DA3">
        <w:rPr>
          <w:rFonts w:ascii="Times New Roman" w:hAnsi="Times New Roman" w:cs="Times New Roman"/>
          <w:sz w:val="28"/>
          <w:szCs w:val="28"/>
        </w:rPr>
        <w:t xml:space="preserve">КОМИТЕТУ ПО ЛЕСНОМУ ХОЗЯЙСТВУ </w:t>
      </w:r>
      <w:r w:rsidRPr="00711DA3">
        <w:rPr>
          <w:rFonts w:ascii="Times New Roman" w:hAnsi="Times New Roman" w:cs="Times New Roman"/>
          <w:sz w:val="28"/>
          <w:szCs w:val="28"/>
        </w:rPr>
        <w:t>РЕСПУБЛИКИ ДАГЕСТАН</w:t>
      </w:r>
    </w:p>
    <w:p w14:paraId="13F5B269" w14:textId="77777777" w:rsidR="00950BF7" w:rsidRPr="00711DA3" w:rsidRDefault="00950BF7" w:rsidP="00C8225F">
      <w:pPr>
        <w:pStyle w:val="ConsPlusNormal"/>
        <w:rPr>
          <w:rFonts w:ascii="Times New Roman" w:hAnsi="Times New Roman" w:cs="Times New Roman"/>
          <w:sz w:val="28"/>
          <w:szCs w:val="28"/>
        </w:rPr>
      </w:pPr>
    </w:p>
    <w:p w14:paraId="4AD5EE26" w14:textId="77777777" w:rsidR="00950BF7" w:rsidRPr="00711DA3" w:rsidRDefault="00950BF7" w:rsidP="00C8225F">
      <w:pPr>
        <w:pStyle w:val="ConsPlusNormal"/>
        <w:jc w:val="both"/>
        <w:rPr>
          <w:rFonts w:ascii="Times New Roman" w:hAnsi="Times New Roman" w:cs="Times New Roman"/>
          <w:sz w:val="28"/>
          <w:szCs w:val="28"/>
        </w:rPr>
      </w:pPr>
    </w:p>
    <w:p w14:paraId="0C1E0A44" w14:textId="0E0A53E6"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 xml:space="preserve">1. Настоящая Методика проведения конкурса на замещение вакантной должности руководителя учреждения, подведомственного </w:t>
      </w:r>
      <w:r w:rsidR="00166023" w:rsidRPr="00711DA3">
        <w:rPr>
          <w:rFonts w:ascii="Times New Roman" w:hAnsi="Times New Roman" w:cs="Times New Roman"/>
          <w:sz w:val="28"/>
          <w:szCs w:val="28"/>
        </w:rPr>
        <w:t xml:space="preserve">Комитету по лесному хозяйству </w:t>
      </w:r>
      <w:r w:rsidRPr="00711DA3">
        <w:rPr>
          <w:rFonts w:ascii="Times New Roman" w:hAnsi="Times New Roman" w:cs="Times New Roman"/>
          <w:sz w:val="28"/>
          <w:szCs w:val="28"/>
        </w:rPr>
        <w:t xml:space="preserve">Республики Дагестан, (далее - Методика) определяет организацию и порядок проведения конкурса на замещение вакантной должности руководителя учреждения, подведомственного </w:t>
      </w:r>
      <w:r w:rsidR="00166023" w:rsidRPr="00711DA3">
        <w:rPr>
          <w:rFonts w:ascii="Times New Roman" w:hAnsi="Times New Roman" w:cs="Times New Roman"/>
          <w:sz w:val="28"/>
          <w:szCs w:val="28"/>
        </w:rPr>
        <w:t xml:space="preserve">Комитету по лесному хозяйству </w:t>
      </w:r>
      <w:r w:rsidRPr="00711DA3">
        <w:rPr>
          <w:rFonts w:ascii="Times New Roman" w:hAnsi="Times New Roman" w:cs="Times New Roman"/>
          <w:sz w:val="28"/>
          <w:szCs w:val="28"/>
        </w:rPr>
        <w:t>Республики Дагестан (далее - руководитель учреждения).</w:t>
      </w:r>
    </w:p>
    <w:p w14:paraId="777C79BD" w14:textId="0EB2860C"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 xml:space="preserve">2. Конкурс заключается в оценке профессионального уровня претендентов на замещение вакантной должности руководителя учреждения, их соответствия квалификационным требованиям для установленной сферы деятельности учреждения, предусмотренным в информационном сообщении, подготовленным конкурсной комиссией и утвержденным приказом </w:t>
      </w:r>
      <w:r w:rsidR="00166023" w:rsidRPr="00711DA3">
        <w:rPr>
          <w:rFonts w:ascii="Times New Roman" w:hAnsi="Times New Roman" w:cs="Times New Roman"/>
          <w:sz w:val="28"/>
          <w:szCs w:val="28"/>
        </w:rPr>
        <w:t>Комитету по лесному хозяйству</w:t>
      </w:r>
      <w:r w:rsidRPr="00711DA3">
        <w:rPr>
          <w:rFonts w:ascii="Times New Roman" w:hAnsi="Times New Roman" w:cs="Times New Roman"/>
          <w:sz w:val="28"/>
          <w:szCs w:val="28"/>
        </w:rPr>
        <w:t xml:space="preserve"> Республики Дагестан.</w:t>
      </w:r>
    </w:p>
    <w:p w14:paraId="16533325"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3. Право на участие в конкурсе на замещения вакантной должности руководителя учреждения имеет гражданин Российской Федерации, владеющий государственным языком Российской Федерации и соответствующий квалификационным требованиям, предусмотренных в информационном сообщении о проведении конкурса и имеющий стаж работы по специальности не менее пяти лет.</w:t>
      </w:r>
    </w:p>
    <w:p w14:paraId="10DDC8EB"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4. Не имеют права на участие в конкурсе на замещение должности руководителя учреждения граждане:</w:t>
      </w:r>
    </w:p>
    <w:p w14:paraId="277194DF"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а) признанные недееспособными или ограниченно дееспособными решением суда, вступившим в законную силу;</w:t>
      </w:r>
    </w:p>
    <w:p w14:paraId="4B68FD03"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б) осужденные и (или) имеющие не снятую (непогашенную) судимость;</w:t>
      </w:r>
    </w:p>
    <w:p w14:paraId="15BF394E"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в) при наличии заболевания, препятствующего исполнению ими должностных обязанностей, подтвержденного заключением медицинского учреждения;</w:t>
      </w:r>
    </w:p>
    <w:p w14:paraId="64061750"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г) представившие подложные документы или заведомо ложные сведения в Комиссию.</w:t>
      </w:r>
    </w:p>
    <w:p w14:paraId="58B937D2"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5. Конкурс проводится в два этапа.</w:t>
      </w:r>
    </w:p>
    <w:p w14:paraId="549F525F" w14:textId="2C26F71E"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 xml:space="preserve">6. На первом этапе не менее чем за 30 дней до проведения конкурса в официальном периодическом издании и на официальном сайте </w:t>
      </w:r>
      <w:r w:rsidR="00166023" w:rsidRPr="00711DA3">
        <w:rPr>
          <w:rFonts w:ascii="Times New Roman" w:hAnsi="Times New Roman" w:cs="Times New Roman"/>
          <w:sz w:val="28"/>
          <w:szCs w:val="28"/>
        </w:rPr>
        <w:t>Комитета по лесному хозяйству</w:t>
      </w:r>
      <w:r w:rsidRPr="00711DA3">
        <w:rPr>
          <w:rFonts w:ascii="Times New Roman" w:hAnsi="Times New Roman" w:cs="Times New Roman"/>
          <w:sz w:val="28"/>
          <w:szCs w:val="28"/>
        </w:rPr>
        <w:t xml:space="preserve"> Республики Дагестан в информационно-телекоммуникационной сети "Интернет" размещается информационное сообщение о проведении конкурса.</w:t>
      </w:r>
    </w:p>
    <w:p w14:paraId="7F27F39B"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 xml:space="preserve">Информационное сообщение о проведении конкурса также может </w:t>
      </w:r>
      <w:r w:rsidRPr="00711DA3">
        <w:rPr>
          <w:rFonts w:ascii="Times New Roman" w:hAnsi="Times New Roman" w:cs="Times New Roman"/>
          <w:sz w:val="28"/>
          <w:szCs w:val="28"/>
        </w:rPr>
        <w:lastRenderedPageBreak/>
        <w:t>публиковаться в социальных сетях.</w:t>
      </w:r>
    </w:p>
    <w:p w14:paraId="3AB96D22"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6.1. Кандидаты представляют необходимые документы в течение 30 дней со дня объявления об их приеме.</w:t>
      </w:r>
    </w:p>
    <w:p w14:paraId="769C7383" w14:textId="6EB8375A"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 xml:space="preserve">6.2. С момента начала приема заявок </w:t>
      </w:r>
      <w:r w:rsidR="00166023" w:rsidRPr="00711DA3">
        <w:rPr>
          <w:rFonts w:ascii="Times New Roman" w:hAnsi="Times New Roman" w:cs="Times New Roman"/>
          <w:sz w:val="28"/>
          <w:szCs w:val="28"/>
        </w:rPr>
        <w:t>Комитет</w:t>
      </w:r>
      <w:r w:rsidRPr="00711DA3">
        <w:rPr>
          <w:rFonts w:ascii="Times New Roman" w:hAnsi="Times New Roman" w:cs="Times New Roman"/>
          <w:sz w:val="28"/>
          <w:szCs w:val="28"/>
        </w:rPr>
        <w:t xml:space="preserve"> предоставляет каждому претенденту возможность ознакомления с условиями срочного трудового договора с указанием срока, на который он будет заключен, общими сведениями и основными показателями деятельности учреждения.</w:t>
      </w:r>
    </w:p>
    <w:p w14:paraId="6B085156"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6.3. Кандидат, изъявивший желание участвовать в конкурсе, лично представляет в Комиссию в установленный срок заявку и документы, подготовленные в соответствии с требованиями, указанными в информационном сообщении о проведении конкурса.</w:t>
      </w:r>
    </w:p>
    <w:p w14:paraId="39254E0C"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6.4. При подаче заявки предъявляется паспорт либо иной документ, удостоверяющий личность кандидата.</w:t>
      </w:r>
    </w:p>
    <w:p w14:paraId="672FFB4C"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6.5. К заявке должны прилагаться следующие документы:</w:t>
      </w:r>
    </w:p>
    <w:p w14:paraId="36C883C1"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а) собственноручно заполненная и подписанная анкета с приложением фотографии;</w:t>
      </w:r>
    </w:p>
    <w:p w14:paraId="4573413B"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б) копия паспорта или иного документа, удостоверяющего личность (соответствующий документ предъявляется лично по прибытии на конкурс);</w:t>
      </w:r>
    </w:p>
    <w:p w14:paraId="719A3E29"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в) заверенные нотариально или кадровыми службами по месту работы (службы) копии трудовой книжки и (или) сведения о трудовой деятельности, оформленные в установленном законодательством порядке, и документов государственного образца о высшем профессиональном образовании, а также по желанию кандидата - о дополнительном профессиональном образовании, присвоении ученой степени, ученого звания;</w:t>
      </w:r>
    </w:p>
    <w:p w14:paraId="454FA0E8"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г) медицинское заключение о состоянии здоровья;</w:t>
      </w:r>
    </w:p>
    <w:p w14:paraId="1ADCC16B"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д) согласие на обработку персональных данных;</w:t>
      </w:r>
    </w:p>
    <w:p w14:paraId="21F4F73F"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е) справку о доходах, об имуществе и обязательствах имущественного характера супруги (супруга) и несовершеннолетних детей.</w:t>
      </w:r>
    </w:p>
    <w:p w14:paraId="4DBDE967"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6.6. Кандидат, желающий участвовать в конкурсе, вправе представить в Комиссию другие документы, характеризующие его профессиональную подготовку, рекомендательные письма, характеристику с места работы, документы об участии в различных конкурсах и другое.</w:t>
      </w:r>
    </w:p>
    <w:p w14:paraId="09AFF322"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6.7. Прием заявки и прилагаемых к ней документов осуществляется секретарем Комиссии.</w:t>
      </w:r>
    </w:p>
    <w:p w14:paraId="3E0F033E"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6.8. Секретарем Комиссии регистрируется заявка, отвечающая требованиям, содержащимся в информационном сообщении о проведении конкурса, в день ее представления в специальном журнале, кандидату выдается расписка, подтверждающая прием и регистрацию заявки, с указанием даты и времени ее приема.</w:t>
      </w:r>
    </w:p>
    <w:p w14:paraId="60FC3B96"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6.9. Заявка, представленная без необходимых документов, указанных в информационном сообщении о проведении конкурса, либо оформленная ненадлежащим образом, либо не соответствующая условиям конкурса или требованиям законодательства, не принимается.</w:t>
      </w:r>
    </w:p>
    <w:p w14:paraId="4786D012"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 xml:space="preserve">6.10. Кандидат не допускается к участию в конкурсе в случае, если представленные документы не подтверждают его право занимать должность </w:t>
      </w:r>
      <w:r w:rsidRPr="00711DA3">
        <w:rPr>
          <w:rFonts w:ascii="Times New Roman" w:hAnsi="Times New Roman" w:cs="Times New Roman"/>
          <w:sz w:val="28"/>
          <w:szCs w:val="28"/>
        </w:rPr>
        <w:lastRenderedPageBreak/>
        <w:t>руководителя учреждения в соответствии с законодательством и настоящим приказом.</w:t>
      </w:r>
    </w:p>
    <w:p w14:paraId="19E90F91"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6.11. Причинами отказа кандидату в участии в конкурсе являются:</w:t>
      </w:r>
    </w:p>
    <w:p w14:paraId="1D06FD07"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а) несоответствие квалификационным требованиям к вакантной должности руководителя учреждения;</w:t>
      </w:r>
    </w:p>
    <w:p w14:paraId="31DFFED3"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б) несвоевременное представление документов, представление их не в полном объеме или с нарушением правил оформления.</w:t>
      </w:r>
    </w:p>
    <w:p w14:paraId="793FA4CA"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Комиссия выносит решение о. допуске кандидатов, данные которых соответствуют квалификационным требованиям и условиям поступления, ко второму этапу конкурса.</w:t>
      </w:r>
    </w:p>
    <w:p w14:paraId="19A1C5CF"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Комиссия информирует кандидатов, допущенных к участию во втором этапе конкурса, не позднее чем за 15 дней до начала второго этапа конкурса о дате, месте и времени его проведения и информирует кандидатов, не допущенных к участию, с указанием причин отказа в письменном виде.</w:t>
      </w:r>
    </w:p>
    <w:p w14:paraId="6E2E4361"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Кандидат на замещение вакантной должности, не допущенный к участию в конкурсе, вправе обжаловать это решение в соответствии с законодательством.</w:t>
      </w:r>
    </w:p>
    <w:p w14:paraId="7FDBCE61"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7. Второй этап конкурса заключается в оценке профессиональных и личных качеств кандидатов.</w:t>
      </w:r>
    </w:p>
    <w:p w14:paraId="2E89600B"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7.1. Второй этап проводится с использованием не противоречащих законодательству Российской Федерации методов оценки профессиональных и личностных качеств кандидатов.</w:t>
      </w:r>
    </w:p>
    <w:p w14:paraId="673642C3"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 xml:space="preserve">Кандидатам гарантируется равенство прав в соответствии с </w:t>
      </w:r>
      <w:hyperlink r:id="rId12" w:history="1">
        <w:r w:rsidRPr="00711DA3">
          <w:rPr>
            <w:rStyle w:val="a7"/>
            <w:rFonts w:ascii="Times New Roman" w:hAnsi="Times New Roman" w:cs="Times New Roman"/>
            <w:color w:val="auto"/>
            <w:sz w:val="28"/>
            <w:szCs w:val="28"/>
          </w:rPr>
          <w:t>Конституцией</w:t>
        </w:r>
      </w:hyperlink>
      <w:r w:rsidRPr="00711DA3">
        <w:rPr>
          <w:rFonts w:ascii="Times New Roman" w:hAnsi="Times New Roman" w:cs="Times New Roman"/>
          <w:sz w:val="28"/>
          <w:szCs w:val="28"/>
        </w:rPr>
        <w:t xml:space="preserve"> Российской Федерации и законодательством Российской Федерации.</w:t>
      </w:r>
    </w:p>
    <w:p w14:paraId="27AC1898"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7.2. На втором этапе конкурса Комиссия оценивает кандидатов на основании представленных ими документов об образовании, осуществлении трудовой деятельности, а также на основе конкурсных процедур.</w:t>
      </w:r>
    </w:p>
    <w:p w14:paraId="10384C53"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7.3. Для оценки профессиональных и личностных качеств кандидатов на вакантную должность руководителя учреждения на втором этапе Комиссия применяет методы: тестирование; проведение групповых дискуссий; индивидуальное собеседование.</w:t>
      </w:r>
    </w:p>
    <w:p w14:paraId="5AD4BC1B"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7.4. Применение всех перечисленных методов не является обязательным. Необходимость, а также очередность их применения при проведении конкурса определяются Комиссией.</w:t>
      </w:r>
    </w:p>
    <w:p w14:paraId="2E413B3D"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7.5. В ходе конкурса применяются методы оценки, позволяющие оценить профессиональный уровень кандидатов в зависимости от областей и видов профессиональной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 - для всех кандидатов, а также лидерство и принятие управленческих решений.</w:t>
      </w:r>
    </w:p>
    <w:p w14:paraId="178A6E6D"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В случае выявления победителя конкурса на вакантную должность одним из них конкурс может считаться завершенным.</w:t>
      </w:r>
    </w:p>
    <w:p w14:paraId="34BB0837" w14:textId="49AE3D35"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 xml:space="preserve">7.6. Тестирование кандидатов на вакантную должность руководителя учреждения </w:t>
      </w:r>
      <w:r w:rsidR="00E9732B" w:rsidRPr="00711DA3">
        <w:rPr>
          <w:rFonts w:ascii="Times New Roman" w:hAnsi="Times New Roman" w:cs="Times New Roman"/>
          <w:sz w:val="28"/>
          <w:szCs w:val="28"/>
        </w:rPr>
        <w:t xml:space="preserve">рекомендуется провести в ГБУ ДПО РД «Дагестанский кадровый центр» в едином программном комплексе </w:t>
      </w:r>
      <w:r w:rsidRPr="00711DA3">
        <w:rPr>
          <w:rFonts w:ascii="Times New Roman" w:hAnsi="Times New Roman" w:cs="Times New Roman"/>
          <w:sz w:val="28"/>
          <w:szCs w:val="28"/>
        </w:rPr>
        <w:t xml:space="preserve">по перечню теоретических </w:t>
      </w:r>
      <w:r w:rsidRPr="00711DA3">
        <w:rPr>
          <w:rFonts w:ascii="Times New Roman" w:hAnsi="Times New Roman" w:cs="Times New Roman"/>
          <w:sz w:val="28"/>
          <w:szCs w:val="28"/>
        </w:rPr>
        <w:lastRenderedPageBreak/>
        <w:t>вопросов, подготовленному Комиссией для оценки уровня владения государственным языком Российской Федерации (русским языком)</w:t>
      </w:r>
      <w:r w:rsidR="008A57A8" w:rsidRPr="00711DA3">
        <w:rPr>
          <w:rFonts w:ascii="Times New Roman" w:hAnsi="Times New Roman" w:cs="Times New Roman"/>
          <w:sz w:val="28"/>
          <w:szCs w:val="28"/>
        </w:rPr>
        <w:t xml:space="preserve"> – до 5 вопросов</w:t>
      </w:r>
      <w:r w:rsidRPr="00711DA3">
        <w:rPr>
          <w:rFonts w:ascii="Times New Roman" w:hAnsi="Times New Roman" w:cs="Times New Roman"/>
          <w:sz w:val="28"/>
          <w:szCs w:val="28"/>
        </w:rPr>
        <w:t xml:space="preserve">, знаниями основ </w:t>
      </w:r>
      <w:hyperlink r:id="rId13" w:history="1">
        <w:r w:rsidRPr="00711DA3">
          <w:rPr>
            <w:rStyle w:val="a7"/>
            <w:rFonts w:ascii="Times New Roman" w:hAnsi="Times New Roman" w:cs="Times New Roman"/>
            <w:color w:val="auto"/>
            <w:sz w:val="28"/>
            <w:szCs w:val="28"/>
          </w:rPr>
          <w:t>Конституции</w:t>
        </w:r>
      </w:hyperlink>
      <w:r w:rsidRPr="00711DA3">
        <w:rPr>
          <w:rFonts w:ascii="Times New Roman" w:hAnsi="Times New Roman" w:cs="Times New Roman"/>
          <w:sz w:val="28"/>
          <w:szCs w:val="28"/>
        </w:rPr>
        <w:t xml:space="preserve"> Российской Федерации</w:t>
      </w:r>
      <w:r w:rsidR="008A57A8" w:rsidRPr="00711DA3">
        <w:rPr>
          <w:rFonts w:ascii="Times New Roman" w:hAnsi="Times New Roman" w:cs="Times New Roman"/>
          <w:sz w:val="28"/>
          <w:szCs w:val="28"/>
        </w:rPr>
        <w:t xml:space="preserve"> – до 5 вопросов</w:t>
      </w:r>
      <w:r w:rsidRPr="00711DA3">
        <w:rPr>
          <w:rFonts w:ascii="Times New Roman" w:hAnsi="Times New Roman" w:cs="Times New Roman"/>
          <w:sz w:val="28"/>
          <w:szCs w:val="28"/>
        </w:rPr>
        <w:t xml:space="preserve">, законодательства Российской Федерации соответствующей сферы деятельности </w:t>
      </w:r>
      <w:r w:rsidR="008A57A8" w:rsidRPr="00711DA3">
        <w:rPr>
          <w:rFonts w:ascii="Times New Roman" w:hAnsi="Times New Roman" w:cs="Times New Roman"/>
          <w:sz w:val="28"/>
          <w:szCs w:val="28"/>
        </w:rPr>
        <w:t>(в том числе основ гражданского, трудового и налогового законодательства) – до 10 вопросов, знаниям</w:t>
      </w:r>
      <w:r w:rsidR="00824391" w:rsidRPr="00711DA3">
        <w:rPr>
          <w:rFonts w:ascii="Times New Roman" w:hAnsi="Times New Roman" w:cs="Times New Roman"/>
          <w:sz w:val="28"/>
          <w:szCs w:val="28"/>
        </w:rPr>
        <w:t>и</w:t>
      </w:r>
      <w:r w:rsidR="008A57A8" w:rsidRPr="00711DA3">
        <w:rPr>
          <w:rFonts w:ascii="Times New Roman" w:hAnsi="Times New Roman" w:cs="Times New Roman"/>
          <w:sz w:val="28"/>
          <w:szCs w:val="28"/>
        </w:rPr>
        <w:t xml:space="preserve"> законодательства </w:t>
      </w:r>
      <w:r w:rsidRPr="00711DA3">
        <w:rPr>
          <w:rFonts w:ascii="Times New Roman" w:hAnsi="Times New Roman" w:cs="Times New Roman"/>
          <w:sz w:val="28"/>
          <w:szCs w:val="28"/>
        </w:rPr>
        <w:t>о противодействии коррупции</w:t>
      </w:r>
      <w:r w:rsidR="008A57A8" w:rsidRPr="00711DA3">
        <w:rPr>
          <w:rFonts w:ascii="Times New Roman" w:hAnsi="Times New Roman" w:cs="Times New Roman"/>
          <w:sz w:val="28"/>
          <w:szCs w:val="28"/>
        </w:rPr>
        <w:t xml:space="preserve"> – до 5 вопросов</w:t>
      </w:r>
      <w:r w:rsidRPr="00711DA3">
        <w:rPr>
          <w:rFonts w:ascii="Times New Roman" w:hAnsi="Times New Roman" w:cs="Times New Roman"/>
          <w:sz w:val="28"/>
          <w:szCs w:val="28"/>
        </w:rPr>
        <w:t xml:space="preserve">, </w:t>
      </w:r>
      <w:r w:rsidR="00824391" w:rsidRPr="00711DA3">
        <w:rPr>
          <w:rFonts w:ascii="Times New Roman" w:hAnsi="Times New Roman" w:cs="Times New Roman"/>
          <w:sz w:val="28"/>
          <w:szCs w:val="28"/>
        </w:rPr>
        <w:t xml:space="preserve">знаниями по вопросам деятельности государственного учреждения и его отраслевой специфики – до 10 вопросов, </w:t>
      </w:r>
      <w:r w:rsidRPr="00711DA3">
        <w:rPr>
          <w:rFonts w:ascii="Times New Roman" w:hAnsi="Times New Roman" w:cs="Times New Roman"/>
          <w:sz w:val="28"/>
          <w:szCs w:val="28"/>
        </w:rPr>
        <w:t>знаниями и умениями в сфере информационно-коммуникационных технологий</w:t>
      </w:r>
      <w:r w:rsidR="00824391" w:rsidRPr="00711DA3">
        <w:rPr>
          <w:rFonts w:ascii="Times New Roman" w:hAnsi="Times New Roman" w:cs="Times New Roman"/>
          <w:sz w:val="28"/>
          <w:szCs w:val="28"/>
        </w:rPr>
        <w:t xml:space="preserve"> – до 5 вопросов</w:t>
      </w:r>
      <w:r w:rsidRPr="00711DA3">
        <w:rPr>
          <w:rFonts w:ascii="Times New Roman" w:hAnsi="Times New Roman" w:cs="Times New Roman"/>
          <w:sz w:val="28"/>
          <w:szCs w:val="28"/>
        </w:rPr>
        <w:t xml:space="preserve">, а также оценки знаний и умений по вопросам </w:t>
      </w:r>
      <w:r w:rsidR="00824391" w:rsidRPr="00711DA3">
        <w:rPr>
          <w:rFonts w:ascii="Times New Roman" w:hAnsi="Times New Roman" w:cs="Times New Roman"/>
          <w:sz w:val="28"/>
          <w:szCs w:val="28"/>
        </w:rPr>
        <w:t xml:space="preserve">управленческой компетенции, </w:t>
      </w:r>
      <w:r w:rsidRPr="00711DA3">
        <w:rPr>
          <w:rFonts w:ascii="Times New Roman" w:hAnsi="Times New Roman" w:cs="Times New Roman"/>
          <w:sz w:val="28"/>
          <w:szCs w:val="28"/>
        </w:rPr>
        <w:t>профессиональной служебной деятельности исходя из области и вида профессиональной служебной деятельности по вакантной должности руководителя учреждения</w:t>
      </w:r>
      <w:r w:rsidR="003C09D6" w:rsidRPr="00711DA3">
        <w:rPr>
          <w:rFonts w:ascii="Times New Roman" w:hAnsi="Times New Roman" w:cs="Times New Roman"/>
          <w:sz w:val="28"/>
          <w:szCs w:val="28"/>
        </w:rPr>
        <w:t xml:space="preserve"> - до 15 вопросов</w:t>
      </w:r>
      <w:r w:rsidRPr="00711DA3">
        <w:rPr>
          <w:rFonts w:ascii="Times New Roman" w:hAnsi="Times New Roman" w:cs="Times New Roman"/>
          <w:sz w:val="28"/>
          <w:szCs w:val="28"/>
        </w:rPr>
        <w:t>.</w:t>
      </w:r>
    </w:p>
    <w:p w14:paraId="14FEDBDD" w14:textId="7FCCFA72" w:rsidR="00340C2D" w:rsidRPr="00711DA3" w:rsidRDefault="00340C2D"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Предложения по тестовому заданию направляются Комитетом в ГБУ ДПО РД «Дагестанский кадровый центр» с пометкой «Для служебного пользования</w:t>
      </w:r>
      <w:r w:rsidR="003C09D6" w:rsidRPr="00711DA3">
        <w:rPr>
          <w:rFonts w:ascii="Times New Roman" w:hAnsi="Times New Roman" w:cs="Times New Roman"/>
          <w:sz w:val="28"/>
          <w:szCs w:val="28"/>
        </w:rPr>
        <w:t>»</w:t>
      </w:r>
      <w:r w:rsidRPr="00711DA3">
        <w:rPr>
          <w:rFonts w:ascii="Times New Roman" w:hAnsi="Times New Roman" w:cs="Times New Roman"/>
          <w:sz w:val="28"/>
          <w:szCs w:val="28"/>
        </w:rPr>
        <w:t xml:space="preserve"> не позднее 7 дней до предполагаемой даты проведения компьютерного тестирования.</w:t>
      </w:r>
      <w:r w:rsidR="00CA47DE" w:rsidRPr="00711DA3">
        <w:rPr>
          <w:rFonts w:ascii="Times New Roman" w:hAnsi="Times New Roman" w:cs="Times New Roman"/>
          <w:sz w:val="28"/>
          <w:szCs w:val="28"/>
        </w:rPr>
        <w:t xml:space="preserve"> При этом количество вопросов по компьютерному тестированию должно быть не менее 100.</w:t>
      </w:r>
    </w:p>
    <w:p w14:paraId="75B0DE06" w14:textId="71A243EF" w:rsidR="00DC6904" w:rsidRPr="00711DA3" w:rsidRDefault="00DC6904"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По решению председателя комиссии тестовое задание может быть дораб</w:t>
      </w:r>
      <w:r w:rsidR="00626660" w:rsidRPr="00711DA3">
        <w:rPr>
          <w:rFonts w:ascii="Times New Roman" w:hAnsi="Times New Roman" w:cs="Times New Roman"/>
          <w:sz w:val="28"/>
          <w:szCs w:val="28"/>
        </w:rPr>
        <w:t>о</w:t>
      </w:r>
      <w:r w:rsidRPr="00711DA3">
        <w:rPr>
          <w:rFonts w:ascii="Times New Roman" w:hAnsi="Times New Roman" w:cs="Times New Roman"/>
          <w:sz w:val="28"/>
          <w:szCs w:val="28"/>
        </w:rPr>
        <w:t>тано с учетом предложений ГБУ ДПО РД «Дагестанский кадровый центр».</w:t>
      </w:r>
    </w:p>
    <w:p w14:paraId="00B7383E" w14:textId="6F647787" w:rsidR="003C09D6" w:rsidRPr="00711DA3" w:rsidRDefault="003C09D6"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Итоговое тестовое задание утверждается на заседании комиссии в день проведения компьютерного тестирования и размещается ГБУ ДПО РД «Дагестанский кадровый центр» в едином программном комплексе оценки профессионального уровня кандидатов на должность руководителя государственного учреждения.</w:t>
      </w:r>
    </w:p>
    <w:p w14:paraId="0636FDCD"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Кандидатам предоставляется одно и то же время для подготовки письменного ответа.</w:t>
      </w:r>
    </w:p>
    <w:p w14:paraId="06B35075"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Оценка теста проводится по количеству правильных ответов.</w:t>
      </w:r>
    </w:p>
    <w:p w14:paraId="282247B6" w14:textId="4C4D04CF"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 xml:space="preserve">Тест должен содержать не менее </w:t>
      </w:r>
      <w:r w:rsidR="008A57A8" w:rsidRPr="00711DA3">
        <w:rPr>
          <w:rFonts w:ascii="Times New Roman" w:hAnsi="Times New Roman" w:cs="Times New Roman"/>
          <w:sz w:val="28"/>
          <w:szCs w:val="28"/>
        </w:rPr>
        <w:t>5</w:t>
      </w:r>
      <w:r w:rsidRPr="00711DA3">
        <w:rPr>
          <w:rFonts w:ascii="Times New Roman" w:hAnsi="Times New Roman" w:cs="Times New Roman"/>
          <w:sz w:val="28"/>
          <w:szCs w:val="28"/>
        </w:rPr>
        <w:t>0 и не более 60 вопросов.</w:t>
      </w:r>
    </w:p>
    <w:p w14:paraId="4625D53A"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На каждый вопрос теста может быть только один верный вариант ответа.</w:t>
      </w:r>
    </w:p>
    <w:p w14:paraId="3471F02E" w14:textId="57B9F45C"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Подведение результатов тестирования основывается на количестве правильных ответов</w:t>
      </w:r>
      <w:r w:rsidR="00340C2D" w:rsidRPr="00711DA3">
        <w:rPr>
          <w:rFonts w:ascii="Times New Roman" w:hAnsi="Times New Roman" w:cs="Times New Roman"/>
          <w:sz w:val="28"/>
          <w:szCs w:val="28"/>
        </w:rPr>
        <w:t xml:space="preserve"> (70-7</w:t>
      </w:r>
      <w:r w:rsidR="00345BF8" w:rsidRPr="00711DA3">
        <w:rPr>
          <w:rFonts w:ascii="Times New Roman" w:hAnsi="Times New Roman" w:cs="Times New Roman"/>
          <w:sz w:val="28"/>
          <w:szCs w:val="28"/>
        </w:rPr>
        <w:t>5</w:t>
      </w:r>
      <w:r w:rsidR="00340C2D" w:rsidRPr="00711DA3">
        <w:rPr>
          <w:rFonts w:ascii="Times New Roman" w:hAnsi="Times New Roman" w:cs="Times New Roman"/>
          <w:sz w:val="28"/>
          <w:szCs w:val="28"/>
        </w:rPr>
        <w:t xml:space="preserve"> </w:t>
      </w:r>
      <w:r w:rsidR="00626660" w:rsidRPr="00711DA3">
        <w:rPr>
          <w:rFonts w:ascii="Times New Roman" w:hAnsi="Times New Roman" w:cs="Times New Roman"/>
          <w:sz w:val="28"/>
          <w:szCs w:val="28"/>
        </w:rPr>
        <w:t xml:space="preserve">процентов </w:t>
      </w:r>
      <w:r w:rsidR="00340C2D" w:rsidRPr="00711DA3">
        <w:rPr>
          <w:rFonts w:ascii="Times New Roman" w:hAnsi="Times New Roman" w:cs="Times New Roman"/>
          <w:sz w:val="28"/>
          <w:szCs w:val="28"/>
        </w:rPr>
        <w:t>правильных ответов 1 балл, 7</w:t>
      </w:r>
      <w:r w:rsidR="00345BF8" w:rsidRPr="00711DA3">
        <w:rPr>
          <w:rFonts w:ascii="Times New Roman" w:hAnsi="Times New Roman" w:cs="Times New Roman"/>
          <w:sz w:val="28"/>
          <w:szCs w:val="28"/>
        </w:rPr>
        <w:t>6</w:t>
      </w:r>
      <w:r w:rsidR="00732A57" w:rsidRPr="00711DA3">
        <w:rPr>
          <w:rFonts w:ascii="Times New Roman" w:hAnsi="Times New Roman" w:cs="Times New Roman"/>
          <w:sz w:val="28"/>
          <w:szCs w:val="28"/>
        </w:rPr>
        <w:t>-</w:t>
      </w:r>
      <w:r w:rsidR="00345BF8" w:rsidRPr="00711DA3">
        <w:rPr>
          <w:rFonts w:ascii="Times New Roman" w:hAnsi="Times New Roman" w:cs="Times New Roman"/>
          <w:sz w:val="28"/>
          <w:szCs w:val="28"/>
        </w:rPr>
        <w:t>85</w:t>
      </w:r>
      <w:r w:rsidR="00732A57" w:rsidRPr="00711DA3">
        <w:rPr>
          <w:rFonts w:ascii="Times New Roman" w:hAnsi="Times New Roman" w:cs="Times New Roman"/>
          <w:sz w:val="28"/>
          <w:szCs w:val="28"/>
        </w:rPr>
        <w:t xml:space="preserve"> </w:t>
      </w:r>
      <w:r w:rsidR="00626660" w:rsidRPr="00711DA3">
        <w:rPr>
          <w:rFonts w:ascii="Times New Roman" w:hAnsi="Times New Roman" w:cs="Times New Roman"/>
          <w:sz w:val="28"/>
          <w:szCs w:val="28"/>
        </w:rPr>
        <w:t xml:space="preserve">процентов </w:t>
      </w:r>
      <w:r w:rsidR="00732A57" w:rsidRPr="00711DA3">
        <w:rPr>
          <w:rFonts w:ascii="Times New Roman" w:hAnsi="Times New Roman" w:cs="Times New Roman"/>
          <w:sz w:val="28"/>
          <w:szCs w:val="28"/>
        </w:rPr>
        <w:t xml:space="preserve">правильных ответов </w:t>
      </w:r>
      <w:r w:rsidR="00340C2D" w:rsidRPr="00711DA3">
        <w:rPr>
          <w:rFonts w:ascii="Times New Roman" w:hAnsi="Times New Roman" w:cs="Times New Roman"/>
          <w:sz w:val="28"/>
          <w:szCs w:val="28"/>
        </w:rPr>
        <w:t>-2 балла, 8</w:t>
      </w:r>
      <w:r w:rsidR="00345BF8" w:rsidRPr="00711DA3">
        <w:rPr>
          <w:rFonts w:ascii="Times New Roman" w:hAnsi="Times New Roman" w:cs="Times New Roman"/>
          <w:sz w:val="28"/>
          <w:szCs w:val="28"/>
        </w:rPr>
        <w:t>6</w:t>
      </w:r>
      <w:r w:rsidR="00732A57" w:rsidRPr="00711DA3">
        <w:rPr>
          <w:rFonts w:ascii="Times New Roman" w:hAnsi="Times New Roman" w:cs="Times New Roman"/>
          <w:sz w:val="28"/>
          <w:szCs w:val="28"/>
        </w:rPr>
        <w:t>-</w:t>
      </w:r>
      <w:r w:rsidR="00345BF8" w:rsidRPr="00711DA3">
        <w:rPr>
          <w:rFonts w:ascii="Times New Roman" w:hAnsi="Times New Roman" w:cs="Times New Roman"/>
          <w:sz w:val="28"/>
          <w:szCs w:val="28"/>
        </w:rPr>
        <w:t>95</w:t>
      </w:r>
      <w:r w:rsidR="00626660" w:rsidRPr="00711DA3">
        <w:rPr>
          <w:rFonts w:ascii="Times New Roman" w:hAnsi="Times New Roman" w:cs="Times New Roman"/>
          <w:sz w:val="28"/>
          <w:szCs w:val="28"/>
        </w:rPr>
        <w:t xml:space="preserve"> процентов</w:t>
      </w:r>
      <w:r w:rsidR="00732A57" w:rsidRPr="00711DA3">
        <w:rPr>
          <w:rFonts w:ascii="Times New Roman" w:hAnsi="Times New Roman" w:cs="Times New Roman"/>
          <w:sz w:val="28"/>
          <w:szCs w:val="28"/>
        </w:rPr>
        <w:t xml:space="preserve"> правильных ответов </w:t>
      </w:r>
      <w:r w:rsidR="00340C2D" w:rsidRPr="00711DA3">
        <w:rPr>
          <w:rFonts w:ascii="Times New Roman" w:hAnsi="Times New Roman" w:cs="Times New Roman"/>
          <w:sz w:val="28"/>
          <w:szCs w:val="28"/>
        </w:rPr>
        <w:t>-3 балла</w:t>
      </w:r>
      <w:r w:rsidR="00732A57" w:rsidRPr="00711DA3">
        <w:rPr>
          <w:rFonts w:ascii="Times New Roman" w:hAnsi="Times New Roman" w:cs="Times New Roman"/>
          <w:sz w:val="28"/>
          <w:szCs w:val="28"/>
        </w:rPr>
        <w:t xml:space="preserve">, </w:t>
      </w:r>
      <w:r w:rsidR="00345BF8" w:rsidRPr="00711DA3">
        <w:rPr>
          <w:rFonts w:ascii="Times New Roman" w:hAnsi="Times New Roman" w:cs="Times New Roman"/>
          <w:sz w:val="28"/>
          <w:szCs w:val="28"/>
        </w:rPr>
        <w:t>95</w:t>
      </w:r>
      <w:r w:rsidR="00732A57" w:rsidRPr="00711DA3">
        <w:rPr>
          <w:rFonts w:ascii="Times New Roman" w:hAnsi="Times New Roman" w:cs="Times New Roman"/>
          <w:sz w:val="28"/>
          <w:szCs w:val="28"/>
        </w:rPr>
        <w:t>-9</w:t>
      </w:r>
      <w:r w:rsidR="00345BF8" w:rsidRPr="00711DA3">
        <w:rPr>
          <w:rFonts w:ascii="Times New Roman" w:hAnsi="Times New Roman" w:cs="Times New Roman"/>
          <w:sz w:val="28"/>
          <w:szCs w:val="28"/>
        </w:rPr>
        <w:t>9</w:t>
      </w:r>
      <w:r w:rsidR="00732A57" w:rsidRPr="00711DA3">
        <w:rPr>
          <w:rFonts w:ascii="Times New Roman" w:hAnsi="Times New Roman" w:cs="Times New Roman"/>
          <w:sz w:val="28"/>
          <w:szCs w:val="28"/>
        </w:rPr>
        <w:t xml:space="preserve"> </w:t>
      </w:r>
      <w:r w:rsidR="00626660" w:rsidRPr="00711DA3">
        <w:rPr>
          <w:rFonts w:ascii="Times New Roman" w:hAnsi="Times New Roman" w:cs="Times New Roman"/>
          <w:sz w:val="28"/>
          <w:szCs w:val="28"/>
        </w:rPr>
        <w:t xml:space="preserve">процентов </w:t>
      </w:r>
      <w:r w:rsidR="00732A57" w:rsidRPr="00711DA3">
        <w:rPr>
          <w:rFonts w:ascii="Times New Roman" w:hAnsi="Times New Roman" w:cs="Times New Roman"/>
          <w:sz w:val="28"/>
          <w:szCs w:val="28"/>
        </w:rPr>
        <w:t xml:space="preserve">правильных ответов 4 балла и </w:t>
      </w:r>
      <w:r w:rsidR="00345BF8" w:rsidRPr="00711DA3">
        <w:rPr>
          <w:rFonts w:ascii="Times New Roman" w:hAnsi="Times New Roman" w:cs="Times New Roman"/>
          <w:sz w:val="28"/>
          <w:szCs w:val="28"/>
        </w:rPr>
        <w:t>100</w:t>
      </w:r>
      <w:r w:rsidR="00732A57" w:rsidRPr="00711DA3">
        <w:rPr>
          <w:rFonts w:ascii="Times New Roman" w:hAnsi="Times New Roman" w:cs="Times New Roman"/>
          <w:sz w:val="28"/>
          <w:szCs w:val="28"/>
        </w:rPr>
        <w:t xml:space="preserve"> </w:t>
      </w:r>
      <w:r w:rsidR="00626660" w:rsidRPr="00711DA3">
        <w:rPr>
          <w:rFonts w:ascii="Times New Roman" w:hAnsi="Times New Roman" w:cs="Times New Roman"/>
          <w:sz w:val="28"/>
          <w:szCs w:val="28"/>
        </w:rPr>
        <w:t xml:space="preserve">процентов </w:t>
      </w:r>
      <w:r w:rsidR="00732A57" w:rsidRPr="00711DA3">
        <w:rPr>
          <w:rFonts w:ascii="Times New Roman" w:hAnsi="Times New Roman" w:cs="Times New Roman"/>
          <w:sz w:val="28"/>
          <w:szCs w:val="28"/>
        </w:rPr>
        <w:t>правильных ответов 5 баллов</w:t>
      </w:r>
      <w:r w:rsidR="00340C2D" w:rsidRPr="00711DA3">
        <w:rPr>
          <w:rFonts w:ascii="Times New Roman" w:hAnsi="Times New Roman" w:cs="Times New Roman"/>
          <w:sz w:val="28"/>
          <w:szCs w:val="28"/>
        </w:rPr>
        <w:t>)</w:t>
      </w:r>
      <w:r w:rsidRPr="00711DA3">
        <w:rPr>
          <w:rFonts w:ascii="Times New Roman" w:hAnsi="Times New Roman" w:cs="Times New Roman"/>
          <w:sz w:val="28"/>
          <w:szCs w:val="28"/>
        </w:rPr>
        <w:t>.</w:t>
      </w:r>
      <w:r w:rsidR="00D85BB3" w:rsidRPr="00711DA3">
        <w:rPr>
          <w:rFonts w:ascii="Times New Roman" w:hAnsi="Times New Roman" w:cs="Times New Roman"/>
          <w:sz w:val="28"/>
          <w:szCs w:val="28"/>
        </w:rPr>
        <w:t xml:space="preserve"> </w:t>
      </w:r>
    </w:p>
    <w:p w14:paraId="1217F3F3" w14:textId="4F057E50"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Тестирование считается пройденным, если кандидат правильно ответил на 70 и более процентов заданных вопросов.</w:t>
      </w:r>
      <w:r w:rsidR="00D85BB3" w:rsidRPr="00711DA3">
        <w:rPr>
          <w:rFonts w:ascii="Times New Roman" w:hAnsi="Times New Roman" w:cs="Times New Roman"/>
          <w:sz w:val="28"/>
          <w:szCs w:val="28"/>
        </w:rPr>
        <w:t xml:space="preserve"> Максимальный балл компьютерное тестирование устанавливается на уровне 50 процентов от максимального балла за индивидуальное собеседование</w:t>
      </w:r>
      <w:r w:rsidR="00910CB7" w:rsidRPr="00711DA3">
        <w:rPr>
          <w:rFonts w:ascii="Times New Roman" w:hAnsi="Times New Roman" w:cs="Times New Roman"/>
          <w:sz w:val="28"/>
          <w:szCs w:val="28"/>
        </w:rPr>
        <w:t xml:space="preserve"> (10 баллов)</w:t>
      </w:r>
      <w:r w:rsidR="00D85BB3" w:rsidRPr="00711DA3">
        <w:rPr>
          <w:rFonts w:ascii="Times New Roman" w:hAnsi="Times New Roman" w:cs="Times New Roman"/>
          <w:sz w:val="28"/>
          <w:szCs w:val="28"/>
        </w:rPr>
        <w:t>.</w:t>
      </w:r>
      <w:r w:rsidR="00D07EED" w:rsidRPr="00711DA3">
        <w:rPr>
          <w:rFonts w:ascii="Times New Roman" w:hAnsi="Times New Roman" w:cs="Times New Roman"/>
          <w:sz w:val="28"/>
          <w:szCs w:val="28"/>
        </w:rPr>
        <w:t xml:space="preserve"> При этом допуск к следующим этапам конкурса осуществляется вне зависимости от результатов тестирования. По решению председателя комиссии к работе комиссии может быть привлечены представители Управления Главы </w:t>
      </w:r>
      <w:r w:rsidR="00712D52" w:rsidRPr="00711DA3">
        <w:rPr>
          <w:rFonts w:ascii="Times New Roman" w:hAnsi="Times New Roman" w:cs="Times New Roman"/>
          <w:sz w:val="28"/>
          <w:szCs w:val="28"/>
        </w:rPr>
        <w:t xml:space="preserve">Республики Дагестан по вопросам государственной службы, кадров и </w:t>
      </w:r>
      <w:r w:rsidR="00712D52" w:rsidRPr="00711DA3">
        <w:rPr>
          <w:rFonts w:ascii="Times New Roman" w:hAnsi="Times New Roman" w:cs="Times New Roman"/>
          <w:sz w:val="28"/>
          <w:szCs w:val="28"/>
        </w:rPr>
        <w:lastRenderedPageBreak/>
        <w:t>государственным наградам.</w:t>
      </w:r>
    </w:p>
    <w:p w14:paraId="3BF65F95"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Результаты тестирования оформляются в виде краткой справки.</w:t>
      </w:r>
    </w:p>
    <w:p w14:paraId="75BDBAB5"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7.7. Проведение групповых дискуссий базируется на практических вопросах - конкретных ситуациях, заранее подготовленных Комиссией.</w:t>
      </w:r>
    </w:p>
    <w:p w14:paraId="0AB09AF5"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Кандидаты на вакантную должность получают одинаковые практические задания и располагают одним и тем же временем для подготовки устного ответа.</w:t>
      </w:r>
    </w:p>
    <w:p w14:paraId="34355D61"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Затем Комиссия проводит дискуссию, оценку и отбор кандидата на вакантную должность с учетом результатов его устного ответа и участия в дискуссии.</w:t>
      </w:r>
    </w:p>
    <w:p w14:paraId="7E4C2ACD"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Итоговый балл кандидата по результатам оценки групповых дискуссий определяется как сумма среднего арифметического баллов, выставленных кандидату членами конкурсной комиссии.</w:t>
      </w:r>
    </w:p>
    <w:p w14:paraId="4B12EF23" w14:textId="407FE248"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7.8. Индивидуальное собеседование заключается в процедуре устных вопросов и ответов, касающихся мотивов служебной деятельности, профессиональных знаний и навыков, планов их совершенствования. Вопросы Комиссии могут оформляться как ситуационные задачи по специальности, при решении которых выявляется уровень профессиональных знаний кандидата.</w:t>
      </w:r>
    </w:p>
    <w:p w14:paraId="220F87DF" w14:textId="70446719" w:rsidR="005E77C6" w:rsidRPr="00711DA3" w:rsidRDefault="005E77C6" w:rsidP="005E77C6">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Итоговый балл кандидата по результатам оценки индивидуального собеседования определяется как сумма среднего арифметического баллов, выставленных кандидату членами конкурсной комиссии.</w:t>
      </w:r>
    </w:p>
    <w:p w14:paraId="306CE483" w14:textId="77777777" w:rsidR="00950BF7" w:rsidRPr="00711DA3" w:rsidRDefault="00950BF7" w:rsidP="00C8225F">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7.9. Результаты работы Комиссии оформляются решением, которое подписывается председателем, заместителем председателя и членами Комиссии, принявшими участие в заседании.</w:t>
      </w:r>
    </w:p>
    <w:p w14:paraId="5C87446A" w14:textId="77777777" w:rsidR="00950BF7" w:rsidRPr="00711DA3" w:rsidRDefault="00950BF7" w:rsidP="00C8225F">
      <w:pPr>
        <w:pStyle w:val="ConsPlusNormal"/>
        <w:jc w:val="both"/>
        <w:rPr>
          <w:rFonts w:ascii="Times New Roman" w:hAnsi="Times New Roman" w:cs="Times New Roman"/>
          <w:sz w:val="28"/>
          <w:szCs w:val="28"/>
        </w:rPr>
      </w:pPr>
    </w:p>
    <w:p w14:paraId="4C5873A5" w14:textId="4068653A" w:rsidR="00950BF7" w:rsidRPr="00711DA3" w:rsidRDefault="00950BF7" w:rsidP="00C8225F">
      <w:pPr>
        <w:pStyle w:val="ConsPlusNormal"/>
        <w:jc w:val="both"/>
        <w:rPr>
          <w:rFonts w:ascii="Times New Roman" w:hAnsi="Times New Roman" w:cs="Times New Roman"/>
          <w:sz w:val="28"/>
          <w:szCs w:val="28"/>
        </w:rPr>
      </w:pPr>
    </w:p>
    <w:p w14:paraId="00003A91" w14:textId="65DD3795" w:rsidR="00BE62DB" w:rsidRPr="00711DA3" w:rsidRDefault="00BE62DB" w:rsidP="00C8225F">
      <w:pPr>
        <w:pStyle w:val="ConsPlusNormal"/>
        <w:jc w:val="both"/>
        <w:rPr>
          <w:rFonts w:ascii="Times New Roman" w:hAnsi="Times New Roman" w:cs="Times New Roman"/>
          <w:sz w:val="28"/>
          <w:szCs w:val="28"/>
        </w:rPr>
      </w:pPr>
    </w:p>
    <w:p w14:paraId="72AA43DD" w14:textId="77777777" w:rsidR="00AA38F7" w:rsidRDefault="00AA38F7" w:rsidP="00C8225F">
      <w:pPr>
        <w:pStyle w:val="ConsPlusNormal"/>
        <w:jc w:val="both"/>
        <w:rPr>
          <w:rFonts w:ascii="Times New Roman" w:hAnsi="Times New Roman" w:cs="Times New Roman"/>
          <w:sz w:val="28"/>
          <w:szCs w:val="28"/>
        </w:rPr>
      </w:pPr>
    </w:p>
    <w:p w14:paraId="012229CA" w14:textId="7722C827" w:rsidR="00BE62DB" w:rsidRDefault="00BE62DB" w:rsidP="00C8225F">
      <w:pPr>
        <w:pStyle w:val="ConsPlusNormal"/>
        <w:jc w:val="both"/>
        <w:rPr>
          <w:rFonts w:ascii="Times New Roman" w:hAnsi="Times New Roman" w:cs="Times New Roman"/>
          <w:sz w:val="28"/>
          <w:szCs w:val="28"/>
        </w:rPr>
      </w:pPr>
    </w:p>
    <w:p w14:paraId="0C6583E5" w14:textId="2D81A842" w:rsidR="0075459C" w:rsidRDefault="0075459C" w:rsidP="00C8225F">
      <w:pPr>
        <w:pStyle w:val="ConsPlusNormal"/>
        <w:jc w:val="both"/>
        <w:rPr>
          <w:rFonts w:ascii="Times New Roman" w:hAnsi="Times New Roman" w:cs="Times New Roman"/>
          <w:sz w:val="28"/>
          <w:szCs w:val="28"/>
        </w:rPr>
      </w:pPr>
    </w:p>
    <w:p w14:paraId="6220AB10" w14:textId="1A4F82C5" w:rsidR="0075459C" w:rsidRDefault="0075459C" w:rsidP="00C8225F">
      <w:pPr>
        <w:pStyle w:val="ConsPlusNormal"/>
        <w:jc w:val="both"/>
        <w:rPr>
          <w:rFonts w:ascii="Times New Roman" w:hAnsi="Times New Roman" w:cs="Times New Roman"/>
          <w:sz w:val="28"/>
          <w:szCs w:val="28"/>
        </w:rPr>
      </w:pPr>
    </w:p>
    <w:p w14:paraId="77588000" w14:textId="1933884C" w:rsidR="0075459C" w:rsidRDefault="0075459C" w:rsidP="00C8225F">
      <w:pPr>
        <w:pStyle w:val="ConsPlusNormal"/>
        <w:jc w:val="both"/>
        <w:rPr>
          <w:rFonts w:ascii="Times New Roman" w:hAnsi="Times New Roman" w:cs="Times New Roman"/>
          <w:sz w:val="28"/>
          <w:szCs w:val="28"/>
        </w:rPr>
      </w:pPr>
    </w:p>
    <w:p w14:paraId="69008EAB" w14:textId="556E25C3" w:rsidR="0075459C" w:rsidRDefault="0075459C" w:rsidP="00C8225F">
      <w:pPr>
        <w:pStyle w:val="ConsPlusNormal"/>
        <w:jc w:val="both"/>
        <w:rPr>
          <w:rFonts w:ascii="Times New Roman" w:hAnsi="Times New Roman" w:cs="Times New Roman"/>
          <w:sz w:val="28"/>
          <w:szCs w:val="28"/>
        </w:rPr>
      </w:pPr>
    </w:p>
    <w:p w14:paraId="7DAB9C67" w14:textId="3B9C1135" w:rsidR="0075459C" w:rsidRDefault="0075459C" w:rsidP="00C8225F">
      <w:pPr>
        <w:pStyle w:val="ConsPlusNormal"/>
        <w:jc w:val="both"/>
        <w:rPr>
          <w:rFonts w:ascii="Times New Roman" w:hAnsi="Times New Roman" w:cs="Times New Roman"/>
          <w:sz w:val="28"/>
          <w:szCs w:val="28"/>
        </w:rPr>
      </w:pPr>
    </w:p>
    <w:p w14:paraId="6D4CE668" w14:textId="3A3020EA" w:rsidR="0075459C" w:rsidRDefault="0075459C" w:rsidP="00C8225F">
      <w:pPr>
        <w:pStyle w:val="ConsPlusNormal"/>
        <w:jc w:val="both"/>
        <w:rPr>
          <w:rFonts w:ascii="Times New Roman" w:hAnsi="Times New Roman" w:cs="Times New Roman"/>
          <w:sz w:val="28"/>
          <w:szCs w:val="28"/>
        </w:rPr>
      </w:pPr>
    </w:p>
    <w:p w14:paraId="636B71AB" w14:textId="2BF4A3F5" w:rsidR="0075459C" w:rsidRDefault="0075459C" w:rsidP="00C8225F">
      <w:pPr>
        <w:pStyle w:val="ConsPlusNormal"/>
        <w:jc w:val="both"/>
        <w:rPr>
          <w:rFonts w:ascii="Times New Roman" w:hAnsi="Times New Roman" w:cs="Times New Roman"/>
          <w:sz w:val="28"/>
          <w:szCs w:val="28"/>
        </w:rPr>
      </w:pPr>
    </w:p>
    <w:p w14:paraId="6342CAFD" w14:textId="147235B6" w:rsidR="0075459C" w:rsidRDefault="0075459C" w:rsidP="00C8225F">
      <w:pPr>
        <w:pStyle w:val="ConsPlusNormal"/>
        <w:jc w:val="both"/>
        <w:rPr>
          <w:rFonts w:ascii="Times New Roman" w:hAnsi="Times New Roman" w:cs="Times New Roman"/>
          <w:sz w:val="28"/>
          <w:szCs w:val="28"/>
        </w:rPr>
      </w:pPr>
    </w:p>
    <w:p w14:paraId="7C834CDF" w14:textId="54290B56" w:rsidR="0075459C" w:rsidRDefault="0075459C" w:rsidP="00C8225F">
      <w:pPr>
        <w:pStyle w:val="ConsPlusNormal"/>
        <w:jc w:val="both"/>
        <w:rPr>
          <w:rFonts w:ascii="Times New Roman" w:hAnsi="Times New Roman" w:cs="Times New Roman"/>
          <w:sz w:val="28"/>
          <w:szCs w:val="28"/>
        </w:rPr>
      </w:pPr>
    </w:p>
    <w:p w14:paraId="45A4B3B0" w14:textId="5A8E51C9" w:rsidR="0075459C" w:rsidRDefault="0075459C" w:rsidP="00C8225F">
      <w:pPr>
        <w:pStyle w:val="ConsPlusNormal"/>
        <w:jc w:val="both"/>
        <w:rPr>
          <w:rFonts w:ascii="Times New Roman" w:hAnsi="Times New Roman" w:cs="Times New Roman"/>
          <w:sz w:val="28"/>
          <w:szCs w:val="28"/>
        </w:rPr>
      </w:pPr>
    </w:p>
    <w:p w14:paraId="20E4669C" w14:textId="7541394C" w:rsidR="0075459C" w:rsidRDefault="0075459C" w:rsidP="00C8225F">
      <w:pPr>
        <w:pStyle w:val="ConsPlusNormal"/>
        <w:jc w:val="both"/>
        <w:rPr>
          <w:rFonts w:ascii="Times New Roman" w:hAnsi="Times New Roman" w:cs="Times New Roman"/>
          <w:sz w:val="28"/>
          <w:szCs w:val="28"/>
        </w:rPr>
      </w:pPr>
    </w:p>
    <w:p w14:paraId="62401583" w14:textId="4F863B00" w:rsidR="0075459C" w:rsidRDefault="0075459C" w:rsidP="00C8225F">
      <w:pPr>
        <w:pStyle w:val="ConsPlusNormal"/>
        <w:jc w:val="both"/>
        <w:rPr>
          <w:rFonts w:ascii="Times New Roman" w:hAnsi="Times New Roman" w:cs="Times New Roman"/>
          <w:sz w:val="28"/>
          <w:szCs w:val="28"/>
        </w:rPr>
      </w:pPr>
    </w:p>
    <w:p w14:paraId="6B9244DE" w14:textId="6568D8A1" w:rsidR="0075459C" w:rsidRDefault="0075459C" w:rsidP="00C8225F">
      <w:pPr>
        <w:pStyle w:val="ConsPlusNormal"/>
        <w:jc w:val="both"/>
        <w:rPr>
          <w:rFonts w:ascii="Times New Roman" w:hAnsi="Times New Roman" w:cs="Times New Roman"/>
          <w:sz w:val="28"/>
          <w:szCs w:val="28"/>
        </w:rPr>
      </w:pPr>
    </w:p>
    <w:p w14:paraId="024B8C8E" w14:textId="275BE4ED" w:rsidR="0075459C" w:rsidRDefault="0075459C" w:rsidP="00C8225F">
      <w:pPr>
        <w:pStyle w:val="ConsPlusNormal"/>
        <w:jc w:val="both"/>
        <w:rPr>
          <w:rFonts w:ascii="Times New Roman" w:hAnsi="Times New Roman" w:cs="Times New Roman"/>
          <w:sz w:val="28"/>
          <w:szCs w:val="28"/>
        </w:rPr>
      </w:pPr>
    </w:p>
    <w:p w14:paraId="0B6A1A91" w14:textId="0089D537" w:rsidR="0075459C" w:rsidRDefault="0075459C" w:rsidP="00C8225F">
      <w:pPr>
        <w:pStyle w:val="ConsPlusNormal"/>
        <w:jc w:val="both"/>
        <w:rPr>
          <w:rFonts w:ascii="Times New Roman" w:hAnsi="Times New Roman" w:cs="Times New Roman"/>
          <w:sz w:val="28"/>
          <w:szCs w:val="28"/>
        </w:rPr>
      </w:pPr>
    </w:p>
    <w:p w14:paraId="42C55CB9" w14:textId="77777777" w:rsidR="0075459C" w:rsidRDefault="0075459C" w:rsidP="00C8225F">
      <w:pPr>
        <w:pStyle w:val="ConsPlusNormal"/>
        <w:jc w:val="both"/>
        <w:rPr>
          <w:rFonts w:ascii="Times New Roman" w:hAnsi="Times New Roman" w:cs="Times New Roman"/>
          <w:sz w:val="28"/>
          <w:szCs w:val="28"/>
        </w:rPr>
      </w:pPr>
    </w:p>
    <w:p w14:paraId="08FA7557" w14:textId="294CD749" w:rsidR="00AA38F7" w:rsidRPr="00166023" w:rsidRDefault="00AA38F7" w:rsidP="00AA38F7">
      <w:pPr>
        <w:pStyle w:val="ConsPlusNormal"/>
        <w:jc w:val="right"/>
        <w:outlineLvl w:val="0"/>
        <w:rPr>
          <w:rFonts w:ascii="Times New Roman" w:hAnsi="Times New Roman" w:cs="Times New Roman"/>
        </w:rPr>
      </w:pPr>
      <w:r w:rsidRPr="00166023">
        <w:rPr>
          <w:rFonts w:ascii="Times New Roman" w:hAnsi="Times New Roman" w:cs="Times New Roman"/>
        </w:rPr>
        <w:lastRenderedPageBreak/>
        <w:t xml:space="preserve">Приложение N </w:t>
      </w:r>
      <w:r>
        <w:rPr>
          <w:rFonts w:ascii="Times New Roman" w:hAnsi="Times New Roman" w:cs="Times New Roman"/>
        </w:rPr>
        <w:t>3</w:t>
      </w:r>
    </w:p>
    <w:p w14:paraId="0B744E6B" w14:textId="77777777" w:rsidR="00AA38F7" w:rsidRPr="00166023" w:rsidRDefault="00AA38F7" w:rsidP="00AA38F7">
      <w:pPr>
        <w:pStyle w:val="ConsPlusNormal"/>
        <w:jc w:val="right"/>
        <w:rPr>
          <w:rFonts w:ascii="Times New Roman" w:hAnsi="Times New Roman" w:cs="Times New Roman"/>
        </w:rPr>
      </w:pPr>
      <w:r w:rsidRPr="00166023">
        <w:rPr>
          <w:rFonts w:ascii="Times New Roman" w:hAnsi="Times New Roman" w:cs="Times New Roman"/>
        </w:rPr>
        <w:t xml:space="preserve">к приказу Комитета по лесному </w:t>
      </w:r>
    </w:p>
    <w:p w14:paraId="07F1211D" w14:textId="77777777" w:rsidR="00AA38F7" w:rsidRPr="00166023" w:rsidRDefault="00AA38F7" w:rsidP="00AA38F7">
      <w:pPr>
        <w:pStyle w:val="ConsPlusNormal"/>
        <w:jc w:val="right"/>
        <w:rPr>
          <w:rFonts w:ascii="Times New Roman" w:hAnsi="Times New Roman" w:cs="Times New Roman"/>
        </w:rPr>
      </w:pPr>
      <w:r w:rsidRPr="00166023">
        <w:rPr>
          <w:rFonts w:ascii="Times New Roman" w:hAnsi="Times New Roman" w:cs="Times New Roman"/>
        </w:rPr>
        <w:t>хозяйству Республики Дагестан</w:t>
      </w:r>
    </w:p>
    <w:p w14:paraId="488FF887" w14:textId="77777777" w:rsidR="00AA38F7" w:rsidRDefault="00AA38F7" w:rsidP="00AA38F7">
      <w:pPr>
        <w:pStyle w:val="ConsPlusNormal"/>
        <w:jc w:val="right"/>
      </w:pPr>
      <w:r w:rsidRPr="00166023">
        <w:rPr>
          <w:rFonts w:ascii="Times New Roman" w:hAnsi="Times New Roman" w:cs="Times New Roman"/>
        </w:rPr>
        <w:t>от ____ мая 2023 г. N ______</w:t>
      </w:r>
    </w:p>
    <w:p w14:paraId="5EC3467B" w14:textId="77777777" w:rsidR="00950BF7" w:rsidRDefault="00950BF7" w:rsidP="00950BF7">
      <w:pPr>
        <w:pStyle w:val="ConsPlusNormal"/>
        <w:jc w:val="both"/>
      </w:pPr>
    </w:p>
    <w:p w14:paraId="0473CD14" w14:textId="77777777" w:rsidR="00950BF7" w:rsidRPr="00AA38F7" w:rsidRDefault="00950BF7" w:rsidP="00AA38F7">
      <w:pPr>
        <w:pStyle w:val="ConsPlusTitle"/>
        <w:jc w:val="center"/>
        <w:rPr>
          <w:rFonts w:ascii="Times New Roman" w:hAnsi="Times New Roman" w:cs="Times New Roman"/>
          <w:sz w:val="28"/>
          <w:szCs w:val="28"/>
        </w:rPr>
      </w:pPr>
      <w:bookmarkStart w:id="3" w:name="Par174"/>
      <w:bookmarkEnd w:id="3"/>
      <w:r w:rsidRPr="00AA38F7">
        <w:rPr>
          <w:rFonts w:ascii="Times New Roman" w:hAnsi="Times New Roman" w:cs="Times New Roman"/>
          <w:sz w:val="28"/>
          <w:szCs w:val="28"/>
        </w:rPr>
        <w:t>ПОРЯДОК</w:t>
      </w:r>
    </w:p>
    <w:p w14:paraId="698F3D6C" w14:textId="77777777" w:rsidR="00950BF7" w:rsidRPr="00AA38F7" w:rsidRDefault="00950BF7" w:rsidP="00AA38F7">
      <w:pPr>
        <w:pStyle w:val="ConsPlusTitle"/>
        <w:jc w:val="center"/>
        <w:rPr>
          <w:rFonts w:ascii="Times New Roman" w:hAnsi="Times New Roman" w:cs="Times New Roman"/>
          <w:sz w:val="28"/>
          <w:szCs w:val="28"/>
        </w:rPr>
      </w:pPr>
      <w:r w:rsidRPr="00AA38F7">
        <w:rPr>
          <w:rFonts w:ascii="Times New Roman" w:hAnsi="Times New Roman" w:cs="Times New Roman"/>
          <w:sz w:val="28"/>
          <w:szCs w:val="28"/>
        </w:rPr>
        <w:t>ПРОВЕДЕНИЯ АТТЕСТАЦИИ РУКОВОДИТЕЛЯ ГОСУДАРСТВЕННОГО</w:t>
      </w:r>
    </w:p>
    <w:p w14:paraId="6C34C93F" w14:textId="3B903CA5" w:rsidR="00950BF7" w:rsidRPr="00AA38F7" w:rsidRDefault="00950BF7" w:rsidP="00AA38F7">
      <w:pPr>
        <w:pStyle w:val="ConsPlusTitle"/>
        <w:jc w:val="center"/>
        <w:rPr>
          <w:rFonts w:ascii="Times New Roman" w:hAnsi="Times New Roman" w:cs="Times New Roman"/>
          <w:sz w:val="28"/>
          <w:szCs w:val="28"/>
        </w:rPr>
      </w:pPr>
      <w:r w:rsidRPr="00AA38F7">
        <w:rPr>
          <w:rFonts w:ascii="Times New Roman" w:hAnsi="Times New Roman" w:cs="Times New Roman"/>
          <w:sz w:val="28"/>
          <w:szCs w:val="28"/>
        </w:rPr>
        <w:t xml:space="preserve">УЧРЕЖДЕНИЯ ПОДВЕДОМСТВЕННОГО </w:t>
      </w:r>
      <w:r w:rsidR="00AA38F7" w:rsidRPr="00AA38F7">
        <w:rPr>
          <w:rFonts w:ascii="Times New Roman" w:hAnsi="Times New Roman" w:cs="Times New Roman"/>
          <w:sz w:val="28"/>
          <w:szCs w:val="28"/>
        </w:rPr>
        <w:t xml:space="preserve">КОМИТЕТУ ПО ЛЕСНОМУ ХОЗЯЙСТВУ </w:t>
      </w:r>
      <w:r w:rsidRPr="00AA38F7">
        <w:rPr>
          <w:rFonts w:ascii="Times New Roman" w:hAnsi="Times New Roman" w:cs="Times New Roman"/>
          <w:sz w:val="28"/>
          <w:szCs w:val="28"/>
        </w:rPr>
        <w:t>РЕСПУБЛИКИ ДАГЕСТАН</w:t>
      </w:r>
    </w:p>
    <w:p w14:paraId="4019762A" w14:textId="77777777" w:rsidR="00950BF7" w:rsidRPr="00AA38F7" w:rsidRDefault="00950BF7" w:rsidP="00AA38F7">
      <w:pPr>
        <w:pStyle w:val="ConsPlusNormal"/>
        <w:jc w:val="both"/>
        <w:rPr>
          <w:rFonts w:ascii="Times New Roman" w:hAnsi="Times New Roman" w:cs="Times New Roman"/>
          <w:sz w:val="28"/>
          <w:szCs w:val="28"/>
        </w:rPr>
      </w:pPr>
    </w:p>
    <w:p w14:paraId="2BD701E6" w14:textId="001D8344"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 xml:space="preserve">1. Настоящий Порядок проведения аттестации руководителя государственного учреждения, подведомственного </w:t>
      </w:r>
      <w:r w:rsidR="00AA38F7" w:rsidRPr="00C8225F">
        <w:rPr>
          <w:rFonts w:ascii="Times New Roman" w:hAnsi="Times New Roman" w:cs="Times New Roman"/>
          <w:sz w:val="28"/>
          <w:szCs w:val="28"/>
        </w:rPr>
        <w:t>Комитету по лесному хозяйству</w:t>
      </w:r>
      <w:r w:rsidRPr="00AA38F7">
        <w:rPr>
          <w:rFonts w:ascii="Times New Roman" w:hAnsi="Times New Roman" w:cs="Times New Roman"/>
          <w:sz w:val="28"/>
          <w:szCs w:val="28"/>
        </w:rPr>
        <w:t xml:space="preserve"> Республики Дагестан (далее - Порядок), устанавливает правила проведения аттестации и работу Комиссии по проведению аттестации руководителя государственного учреждения подведомственного </w:t>
      </w:r>
      <w:r w:rsidR="00AA38F7" w:rsidRPr="00C8225F">
        <w:rPr>
          <w:rFonts w:ascii="Times New Roman" w:hAnsi="Times New Roman" w:cs="Times New Roman"/>
          <w:sz w:val="28"/>
          <w:szCs w:val="28"/>
        </w:rPr>
        <w:t>Комитету по лесному хозяйству</w:t>
      </w:r>
      <w:r w:rsidRPr="00AA38F7">
        <w:rPr>
          <w:rFonts w:ascii="Times New Roman" w:hAnsi="Times New Roman" w:cs="Times New Roman"/>
          <w:sz w:val="28"/>
          <w:szCs w:val="28"/>
        </w:rPr>
        <w:t xml:space="preserve"> Республики Дагестан (далее - Комиссия).</w:t>
      </w:r>
    </w:p>
    <w:p w14:paraId="7270A9D2"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2. Целями аттестации являются:</w:t>
      </w:r>
    </w:p>
    <w:p w14:paraId="672FD240"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а) объективная оценка деятельности руководителей учреждений и определение их соответствия занимаемой должности;</w:t>
      </w:r>
    </w:p>
    <w:p w14:paraId="30A1CFEC"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б) оказание содействия в повышении эффективности работы учреждений;</w:t>
      </w:r>
    </w:p>
    <w:p w14:paraId="4AB24F13"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в) стимулирование профессионального роста руководителей учреждений.</w:t>
      </w:r>
    </w:p>
    <w:p w14:paraId="35906A8A"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3. Аттестации не подлежат руководители учреждений, проработавшие в занимаемой должности менее одного года, и беременные женщины.</w:t>
      </w:r>
    </w:p>
    <w:p w14:paraId="0053F36C"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Руководители учреждений, находящиеся в отпуске по уходу за ребенком, подлежат аттестации не ранее чем через год после выхода на работу.</w:t>
      </w:r>
    </w:p>
    <w:p w14:paraId="2FAE2E0F" w14:textId="3AF2646C"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 xml:space="preserve">4. Для проведения аттестации руководитель </w:t>
      </w:r>
      <w:r w:rsidR="00AA38F7" w:rsidRPr="00C8225F">
        <w:rPr>
          <w:rFonts w:ascii="Times New Roman" w:hAnsi="Times New Roman" w:cs="Times New Roman"/>
          <w:sz w:val="28"/>
          <w:szCs w:val="28"/>
        </w:rPr>
        <w:t>Комитет по лесному хозяйству</w:t>
      </w:r>
      <w:r w:rsidRPr="00AA38F7">
        <w:rPr>
          <w:rFonts w:ascii="Times New Roman" w:hAnsi="Times New Roman" w:cs="Times New Roman"/>
          <w:sz w:val="28"/>
          <w:szCs w:val="28"/>
        </w:rPr>
        <w:t xml:space="preserve"> Республики Дагестан:</w:t>
      </w:r>
    </w:p>
    <w:p w14:paraId="4829B54A"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а) образует аттестационную комиссию;</w:t>
      </w:r>
    </w:p>
    <w:p w14:paraId="031CB6D2"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б) составляет списки руководителей подведомственных учреждений, подлежащих аттестации, и график ее проведения;</w:t>
      </w:r>
    </w:p>
    <w:p w14:paraId="7F9E4F15"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в) утверждает необходимые документы для работы Комиссии;</w:t>
      </w:r>
    </w:p>
    <w:p w14:paraId="774CCCB1" w14:textId="4F09A7C2" w:rsidR="00950BF7" w:rsidRPr="00AA38F7" w:rsidRDefault="00950BF7" w:rsidP="00AA38F7">
      <w:pPr>
        <w:pStyle w:val="ConsPlusNormal"/>
        <w:ind w:firstLine="540"/>
        <w:jc w:val="both"/>
        <w:rPr>
          <w:rFonts w:ascii="Times New Roman" w:hAnsi="Times New Roman" w:cs="Times New Roman"/>
          <w:sz w:val="28"/>
          <w:szCs w:val="28"/>
        </w:rPr>
      </w:pPr>
      <w:r w:rsidRPr="00711DA3">
        <w:rPr>
          <w:rFonts w:ascii="Times New Roman" w:hAnsi="Times New Roman" w:cs="Times New Roman"/>
          <w:sz w:val="28"/>
          <w:szCs w:val="28"/>
        </w:rPr>
        <w:t>г)</w:t>
      </w:r>
      <w:r w:rsidR="002F6145">
        <w:rPr>
          <w:rFonts w:ascii="Times New Roman" w:hAnsi="Times New Roman" w:cs="Times New Roman"/>
          <w:sz w:val="28"/>
          <w:szCs w:val="28"/>
        </w:rPr>
        <w:t xml:space="preserve"> утверждает </w:t>
      </w:r>
      <w:r w:rsidRPr="00711DA3">
        <w:rPr>
          <w:rFonts w:ascii="Times New Roman" w:hAnsi="Times New Roman" w:cs="Times New Roman"/>
          <w:sz w:val="28"/>
          <w:szCs w:val="28"/>
        </w:rPr>
        <w:t>подготовленный Комиссией перечень вопросов для аттестационных тестов.</w:t>
      </w:r>
    </w:p>
    <w:p w14:paraId="5855A101"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5. Аттестация проводится один раз в три года.</w:t>
      </w:r>
    </w:p>
    <w:p w14:paraId="680E8332"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График проведения аттестации доводится до сведения каждого аттестуемого не позднее чем за месяц до начала аттестации.</w:t>
      </w:r>
    </w:p>
    <w:p w14:paraId="0FCBFB38"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В графике указываются:</w:t>
      </w:r>
    </w:p>
    <w:p w14:paraId="1F7155F5"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а) дата и время проведения аттестации;</w:t>
      </w:r>
    </w:p>
    <w:p w14:paraId="59FB5DD6"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б) дата представления Комиссии необходимых документов.</w:t>
      </w:r>
    </w:p>
    <w:p w14:paraId="1B4BBFAC"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6. Решения Комиссии принимаются большинством голосов присутствующих на заседании членов комиссии с правом решающего голоса. Комиссия правомочна решать вопросы, отнесенные к ее компетенции, если на заседании присутствует не менее двух третей ее членов с правом решающего голоса. При равенстве голосов принимается решение, за которое голосовал председательствующий на заседании.</w:t>
      </w:r>
    </w:p>
    <w:p w14:paraId="4404F6A9"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lastRenderedPageBreak/>
        <w:t>В случае, когда присутствие члена комиссии на заседании невозможно по уважительным причинам (болезнь, командировка и т.п.), должна производиться его замена с внесением соответствующего изменения в состав комиссии.</w:t>
      </w:r>
    </w:p>
    <w:p w14:paraId="0D778EAF"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7. Решение аттестационной комиссии оформляется протоколом, который подписывается присутствующими на заседании членами Комиссии с правом решающего голоса. При подписании протокола мнение членов комиссии выражается словами "за" или "против".</w:t>
      </w:r>
    </w:p>
    <w:p w14:paraId="3EA98885"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8. Аттестация проводится в форме тестовых испытаний и (или) собеседования.</w:t>
      </w:r>
    </w:p>
    <w:p w14:paraId="08E731F5"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Форма проведения аттестации определяется Комиссией.</w:t>
      </w:r>
    </w:p>
    <w:p w14:paraId="28743D1A"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9. Аттестационная Комиссия:</w:t>
      </w:r>
    </w:p>
    <w:p w14:paraId="0E58D1A9"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а) готовит перечень вопросов для аттестационных тестов;</w:t>
      </w:r>
    </w:p>
    <w:p w14:paraId="006FF141"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б) составляет и утверждает аттестационные тесты;</w:t>
      </w:r>
    </w:p>
    <w:p w14:paraId="6186E835"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в) устанавливает количество (либо процент) правильных ответов, определяющих успешное прохождение аттестации.</w:t>
      </w:r>
    </w:p>
    <w:p w14:paraId="0F872FCB"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Количество правильных ответов, определяющих успешное прохождение аттестации, не может быть менее двух третей от общего их числа. Перечень вопросов периодически пересматривается.</w:t>
      </w:r>
    </w:p>
    <w:p w14:paraId="50414B52"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10. Аттестационные тесты составляются на основе общего перечня вопросов и должны обеспечивать проверку знания руководителем учреждения:</w:t>
      </w:r>
    </w:p>
    <w:p w14:paraId="73F37B0D"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а) отраслевой специфики учреждения;</w:t>
      </w:r>
    </w:p>
    <w:p w14:paraId="5EC4A200"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б) правил и норм по охране труда и экологической безопасности;</w:t>
      </w:r>
    </w:p>
    <w:p w14:paraId="3887B2A4"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в) основ гражданского, трудового, налогового законодательства.</w:t>
      </w:r>
    </w:p>
    <w:p w14:paraId="48DD12D9"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Аттестационный тест должен содержать не менее 50 вопросов.</w:t>
      </w:r>
    </w:p>
    <w:p w14:paraId="6428DD6E"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11. В результате аттестации руководителю учреждения дается одна из следующих оценок:</w:t>
      </w:r>
    </w:p>
    <w:p w14:paraId="0EC3B38F"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а) соответствует занимаемой должности;</w:t>
      </w:r>
    </w:p>
    <w:p w14:paraId="04CC2C53"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б) не соответствует занимаемой должности.</w:t>
      </w:r>
    </w:p>
    <w:p w14:paraId="27CD288C"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12. Уведомление о результатах аттестации выдается руководителю учреждения либо высылается по почте (заказным письмом) не позднее 5 дней с даты прохождения аттестации. Выписка из протокола аттестационной комиссии приобщается к личному делу руководителя учреждения.</w:t>
      </w:r>
    </w:p>
    <w:p w14:paraId="049945C6" w14:textId="77777777" w:rsidR="00950BF7" w:rsidRPr="00AA38F7" w:rsidRDefault="00950BF7" w:rsidP="00AA38F7">
      <w:pPr>
        <w:pStyle w:val="ConsPlusNormal"/>
        <w:ind w:firstLine="540"/>
        <w:jc w:val="both"/>
        <w:rPr>
          <w:rFonts w:ascii="Times New Roman" w:hAnsi="Times New Roman" w:cs="Times New Roman"/>
          <w:sz w:val="28"/>
          <w:szCs w:val="28"/>
        </w:rPr>
      </w:pPr>
      <w:r w:rsidRPr="00AA38F7">
        <w:rPr>
          <w:rFonts w:ascii="Times New Roman" w:hAnsi="Times New Roman" w:cs="Times New Roman"/>
          <w:sz w:val="28"/>
          <w:szCs w:val="28"/>
        </w:rPr>
        <w:t>13. Принятие решения о несоответствии занимаемой должности руководителя учреждения служит основанием для расторжения срочного трудового договора.</w:t>
      </w:r>
    </w:p>
    <w:p w14:paraId="07167847" w14:textId="77777777" w:rsidR="00950BF7" w:rsidRPr="00AA38F7" w:rsidRDefault="00950BF7" w:rsidP="00AA38F7">
      <w:pPr>
        <w:pStyle w:val="ConsPlusNormal"/>
        <w:jc w:val="both"/>
        <w:rPr>
          <w:rFonts w:ascii="Times New Roman" w:hAnsi="Times New Roman" w:cs="Times New Roman"/>
          <w:sz w:val="28"/>
          <w:szCs w:val="28"/>
        </w:rPr>
      </w:pPr>
    </w:p>
    <w:p w14:paraId="5423CCEF" w14:textId="77777777" w:rsidR="00950BF7" w:rsidRPr="00AA38F7" w:rsidRDefault="00950BF7" w:rsidP="00AA38F7">
      <w:pPr>
        <w:pStyle w:val="a3"/>
        <w:ind w:right="0"/>
        <w:jc w:val="center"/>
        <w:rPr>
          <w:rFonts w:ascii="Times New Roman" w:hAnsi="Times New Roman"/>
          <w:b/>
          <w:sz w:val="28"/>
          <w:szCs w:val="28"/>
        </w:rPr>
      </w:pPr>
    </w:p>
    <w:p w14:paraId="66F5375C" w14:textId="77777777" w:rsidR="00950BF7" w:rsidRPr="00AA38F7" w:rsidRDefault="00950BF7" w:rsidP="00AA38F7">
      <w:pPr>
        <w:pStyle w:val="a3"/>
        <w:ind w:right="0"/>
        <w:jc w:val="center"/>
        <w:rPr>
          <w:rFonts w:ascii="Times New Roman" w:hAnsi="Times New Roman"/>
          <w:b/>
          <w:sz w:val="28"/>
          <w:szCs w:val="28"/>
        </w:rPr>
      </w:pPr>
    </w:p>
    <w:p w14:paraId="52ABAFE8" w14:textId="77777777" w:rsidR="00950BF7" w:rsidRPr="00AA38F7" w:rsidRDefault="00950BF7" w:rsidP="00AA38F7">
      <w:pPr>
        <w:pStyle w:val="a3"/>
        <w:ind w:right="0"/>
        <w:jc w:val="center"/>
        <w:rPr>
          <w:rFonts w:ascii="Times New Roman" w:hAnsi="Times New Roman"/>
          <w:b/>
          <w:sz w:val="28"/>
          <w:szCs w:val="28"/>
        </w:rPr>
      </w:pPr>
    </w:p>
    <w:p w14:paraId="4686874C" w14:textId="77777777" w:rsidR="00950BF7" w:rsidRPr="00AA38F7" w:rsidRDefault="00950BF7" w:rsidP="00AA38F7">
      <w:pPr>
        <w:pStyle w:val="a3"/>
        <w:ind w:right="0"/>
        <w:jc w:val="center"/>
        <w:rPr>
          <w:rFonts w:ascii="Times New Roman" w:hAnsi="Times New Roman"/>
          <w:b/>
          <w:sz w:val="28"/>
          <w:szCs w:val="28"/>
        </w:rPr>
      </w:pPr>
    </w:p>
    <w:p w14:paraId="750343EE" w14:textId="77777777" w:rsidR="00950BF7" w:rsidRPr="00AA38F7" w:rsidRDefault="00950BF7" w:rsidP="00AA38F7">
      <w:pPr>
        <w:pStyle w:val="a3"/>
        <w:ind w:right="0"/>
        <w:jc w:val="center"/>
        <w:rPr>
          <w:rFonts w:ascii="Times New Roman" w:hAnsi="Times New Roman"/>
          <w:b/>
          <w:sz w:val="28"/>
          <w:szCs w:val="28"/>
        </w:rPr>
      </w:pPr>
    </w:p>
    <w:p w14:paraId="7A336735" w14:textId="77777777" w:rsidR="00950BF7" w:rsidRPr="00AA38F7" w:rsidRDefault="00950BF7" w:rsidP="00AA38F7">
      <w:pPr>
        <w:pStyle w:val="a3"/>
        <w:ind w:right="0"/>
        <w:jc w:val="center"/>
        <w:rPr>
          <w:rFonts w:ascii="Times New Roman" w:hAnsi="Times New Roman"/>
          <w:b/>
          <w:sz w:val="28"/>
          <w:szCs w:val="28"/>
        </w:rPr>
      </w:pPr>
    </w:p>
    <w:p w14:paraId="4C739FD7" w14:textId="259BCBCD" w:rsidR="00950BF7" w:rsidRDefault="00950BF7" w:rsidP="00AA38F7">
      <w:pPr>
        <w:pStyle w:val="a3"/>
        <w:ind w:right="0"/>
        <w:jc w:val="center"/>
        <w:rPr>
          <w:rFonts w:ascii="Times New Roman" w:hAnsi="Times New Roman"/>
          <w:b/>
          <w:sz w:val="28"/>
          <w:szCs w:val="28"/>
        </w:rPr>
      </w:pPr>
    </w:p>
    <w:sectPr w:rsidR="00950B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2228"/>
    <w:multiLevelType w:val="hybridMultilevel"/>
    <w:tmpl w:val="F58827C2"/>
    <w:lvl w:ilvl="0" w:tplc="36D04EF8">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 w15:restartNumberingAfterBreak="0">
    <w:nsid w:val="0FDB79F3"/>
    <w:multiLevelType w:val="hybridMultilevel"/>
    <w:tmpl w:val="4FFE49AC"/>
    <w:lvl w:ilvl="0" w:tplc="DD4C4420">
      <w:start w:val="4"/>
      <w:numFmt w:val="decimal"/>
      <w:lvlText w:val="%1."/>
      <w:lvlJc w:val="left"/>
      <w:pPr>
        <w:ind w:left="2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926572A">
      <w:start w:val="1"/>
      <w:numFmt w:val="lowerLetter"/>
      <w:lvlText w:val="%2"/>
      <w:lvlJc w:val="left"/>
      <w:pPr>
        <w:ind w:left="13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B0AAD8E">
      <w:start w:val="1"/>
      <w:numFmt w:val="lowerRoman"/>
      <w:lvlText w:val="%3"/>
      <w:lvlJc w:val="left"/>
      <w:pPr>
        <w:ind w:left="207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DF28E48">
      <w:start w:val="1"/>
      <w:numFmt w:val="decimal"/>
      <w:lvlText w:val="%4"/>
      <w:lvlJc w:val="left"/>
      <w:pPr>
        <w:ind w:left="279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A5EF58C">
      <w:start w:val="1"/>
      <w:numFmt w:val="lowerLetter"/>
      <w:lvlText w:val="%5"/>
      <w:lvlJc w:val="left"/>
      <w:pPr>
        <w:ind w:left="351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4861690">
      <w:start w:val="1"/>
      <w:numFmt w:val="lowerRoman"/>
      <w:lvlText w:val="%6"/>
      <w:lvlJc w:val="left"/>
      <w:pPr>
        <w:ind w:left="423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0E472F4">
      <w:start w:val="1"/>
      <w:numFmt w:val="decimal"/>
      <w:lvlText w:val="%7"/>
      <w:lvlJc w:val="left"/>
      <w:pPr>
        <w:ind w:left="49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5FCE662">
      <w:start w:val="1"/>
      <w:numFmt w:val="lowerLetter"/>
      <w:lvlText w:val="%8"/>
      <w:lvlJc w:val="left"/>
      <w:pPr>
        <w:ind w:left="567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F56EBAA">
      <w:start w:val="1"/>
      <w:numFmt w:val="lowerRoman"/>
      <w:lvlText w:val="%9"/>
      <w:lvlJc w:val="left"/>
      <w:pPr>
        <w:ind w:left="639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2EFB03B7"/>
    <w:multiLevelType w:val="hybridMultilevel"/>
    <w:tmpl w:val="4E38451C"/>
    <w:lvl w:ilvl="0" w:tplc="ACDE2DAC">
      <w:start w:val="1"/>
      <w:numFmt w:val="decimal"/>
      <w:lvlText w:val="%1)"/>
      <w:lvlJc w:val="left"/>
      <w:pPr>
        <w:ind w:left="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AF4001C">
      <w:start w:val="1"/>
      <w:numFmt w:val="lowerLetter"/>
      <w:lvlText w:val="%2"/>
      <w:lvlJc w:val="left"/>
      <w:pPr>
        <w:ind w:left="14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9C0D678">
      <w:start w:val="1"/>
      <w:numFmt w:val="lowerRoman"/>
      <w:lvlText w:val="%3"/>
      <w:lvlJc w:val="left"/>
      <w:pPr>
        <w:ind w:left="212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B307AF2">
      <w:start w:val="1"/>
      <w:numFmt w:val="decimal"/>
      <w:lvlText w:val="%4"/>
      <w:lvlJc w:val="left"/>
      <w:pPr>
        <w:ind w:left="284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8B06D8A">
      <w:start w:val="1"/>
      <w:numFmt w:val="lowerLetter"/>
      <w:lvlText w:val="%5"/>
      <w:lvlJc w:val="left"/>
      <w:pPr>
        <w:ind w:left="356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2644ACC">
      <w:start w:val="1"/>
      <w:numFmt w:val="lowerRoman"/>
      <w:lvlText w:val="%6"/>
      <w:lvlJc w:val="left"/>
      <w:pPr>
        <w:ind w:left="428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A1A93AA">
      <w:start w:val="1"/>
      <w:numFmt w:val="decimal"/>
      <w:lvlText w:val="%7"/>
      <w:lvlJc w:val="left"/>
      <w:pPr>
        <w:ind w:left="50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B36A99C">
      <w:start w:val="1"/>
      <w:numFmt w:val="lowerLetter"/>
      <w:lvlText w:val="%8"/>
      <w:lvlJc w:val="left"/>
      <w:pPr>
        <w:ind w:left="572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0D24994">
      <w:start w:val="1"/>
      <w:numFmt w:val="lowerRoman"/>
      <w:lvlText w:val="%9"/>
      <w:lvlJc w:val="left"/>
      <w:pPr>
        <w:ind w:left="644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40083AA4"/>
    <w:multiLevelType w:val="hybridMultilevel"/>
    <w:tmpl w:val="61C8BC7C"/>
    <w:lvl w:ilvl="0" w:tplc="E82EF0A4">
      <w:start w:val="1"/>
      <w:numFmt w:val="decimal"/>
      <w:lvlText w:val="%1."/>
      <w:lvlJc w:val="left"/>
      <w:pPr>
        <w:ind w:left="1410" w:hanging="141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40C03A53"/>
    <w:multiLevelType w:val="hybridMultilevel"/>
    <w:tmpl w:val="2396BDAC"/>
    <w:lvl w:ilvl="0" w:tplc="DCAAF240">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5" w15:restartNumberingAfterBreak="0">
    <w:nsid w:val="4D2E1DAD"/>
    <w:multiLevelType w:val="hybridMultilevel"/>
    <w:tmpl w:val="84424AF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77"/>
    <w:rsid w:val="00012EDC"/>
    <w:rsid w:val="00026601"/>
    <w:rsid w:val="00105DCB"/>
    <w:rsid w:val="00116FC7"/>
    <w:rsid w:val="00140226"/>
    <w:rsid w:val="00166023"/>
    <w:rsid w:val="00194ED4"/>
    <w:rsid w:val="001D5885"/>
    <w:rsid w:val="001D7EBD"/>
    <w:rsid w:val="001F02EB"/>
    <w:rsid w:val="00204C65"/>
    <w:rsid w:val="00267C47"/>
    <w:rsid w:val="002F6145"/>
    <w:rsid w:val="00305B2A"/>
    <w:rsid w:val="00322EF8"/>
    <w:rsid w:val="00340C2D"/>
    <w:rsid w:val="00345BF8"/>
    <w:rsid w:val="003A75CA"/>
    <w:rsid w:val="003B4AEE"/>
    <w:rsid w:val="003C09D6"/>
    <w:rsid w:val="003F2A0B"/>
    <w:rsid w:val="003F3ACE"/>
    <w:rsid w:val="003F46FE"/>
    <w:rsid w:val="00435CC4"/>
    <w:rsid w:val="0048607F"/>
    <w:rsid w:val="004B4ADD"/>
    <w:rsid w:val="004D2095"/>
    <w:rsid w:val="00522794"/>
    <w:rsid w:val="00533F1C"/>
    <w:rsid w:val="00564260"/>
    <w:rsid w:val="00595DA2"/>
    <w:rsid w:val="00596CF1"/>
    <w:rsid w:val="005E77C6"/>
    <w:rsid w:val="006229AF"/>
    <w:rsid w:val="00626660"/>
    <w:rsid w:val="006508B8"/>
    <w:rsid w:val="00707CE1"/>
    <w:rsid w:val="00710D63"/>
    <w:rsid w:val="00711DA3"/>
    <w:rsid w:val="00712D52"/>
    <w:rsid w:val="0072392A"/>
    <w:rsid w:val="00724039"/>
    <w:rsid w:val="00732A57"/>
    <w:rsid w:val="0075459C"/>
    <w:rsid w:val="007652E4"/>
    <w:rsid w:val="00784F2C"/>
    <w:rsid w:val="00824391"/>
    <w:rsid w:val="0083030A"/>
    <w:rsid w:val="00830589"/>
    <w:rsid w:val="00840BD0"/>
    <w:rsid w:val="008A57A8"/>
    <w:rsid w:val="008B528B"/>
    <w:rsid w:val="00910CB7"/>
    <w:rsid w:val="00950BF7"/>
    <w:rsid w:val="009B1450"/>
    <w:rsid w:val="009E101C"/>
    <w:rsid w:val="009E1700"/>
    <w:rsid w:val="00A32590"/>
    <w:rsid w:val="00A46F8B"/>
    <w:rsid w:val="00A9160A"/>
    <w:rsid w:val="00AA38F7"/>
    <w:rsid w:val="00AD3615"/>
    <w:rsid w:val="00B10F29"/>
    <w:rsid w:val="00B3532C"/>
    <w:rsid w:val="00B3541B"/>
    <w:rsid w:val="00BE62DB"/>
    <w:rsid w:val="00C15E5B"/>
    <w:rsid w:val="00C247F3"/>
    <w:rsid w:val="00C8225F"/>
    <w:rsid w:val="00C94B75"/>
    <w:rsid w:val="00CA47DE"/>
    <w:rsid w:val="00D07EED"/>
    <w:rsid w:val="00D43269"/>
    <w:rsid w:val="00D56577"/>
    <w:rsid w:val="00D85BB3"/>
    <w:rsid w:val="00DC6904"/>
    <w:rsid w:val="00E70C51"/>
    <w:rsid w:val="00E9732B"/>
    <w:rsid w:val="00EA74C7"/>
    <w:rsid w:val="00ED4F73"/>
    <w:rsid w:val="00F81F04"/>
    <w:rsid w:val="00FC71B1"/>
    <w:rsid w:val="00FD096C"/>
    <w:rsid w:val="00FF4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CE8DCE"/>
  <w15:chartTrackingRefBased/>
  <w15:docId w15:val="{6302ECBC-7382-4DAF-AC7C-6CF5A549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C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05D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4B4ADD"/>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96CF1"/>
    <w:pPr>
      <w:tabs>
        <w:tab w:val="left" w:pos="851"/>
      </w:tabs>
      <w:ind w:right="-1"/>
      <w:jc w:val="both"/>
    </w:pPr>
    <w:rPr>
      <w:rFonts w:ascii="Arial" w:hAnsi="Arial"/>
      <w:szCs w:val="20"/>
    </w:rPr>
  </w:style>
  <w:style w:type="character" w:customStyle="1" w:styleId="a4">
    <w:name w:val="Основной текст Знак"/>
    <w:basedOn w:val="a0"/>
    <w:link w:val="a3"/>
    <w:semiHidden/>
    <w:rsid w:val="00596CF1"/>
    <w:rPr>
      <w:rFonts w:ascii="Arial" w:eastAsia="Times New Roman" w:hAnsi="Arial" w:cs="Times New Roman"/>
      <w:sz w:val="24"/>
      <w:szCs w:val="20"/>
      <w:lang w:eastAsia="ru-RU"/>
    </w:rPr>
  </w:style>
  <w:style w:type="paragraph" w:styleId="a5">
    <w:name w:val="No Spacing"/>
    <w:uiPriority w:val="99"/>
    <w:qFormat/>
    <w:rsid w:val="00596CF1"/>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595DA2"/>
    <w:pPr>
      <w:ind w:left="720"/>
      <w:contextualSpacing/>
    </w:pPr>
  </w:style>
  <w:style w:type="character" w:customStyle="1" w:styleId="20">
    <w:name w:val="Заголовок 2 Знак"/>
    <w:basedOn w:val="a0"/>
    <w:link w:val="2"/>
    <w:rsid w:val="004B4ADD"/>
    <w:rPr>
      <w:rFonts w:ascii="Times New Roman" w:eastAsia="Times New Roman" w:hAnsi="Times New Roman" w:cs="Times New Roman"/>
      <w:b/>
      <w:sz w:val="24"/>
      <w:szCs w:val="20"/>
      <w:lang w:eastAsia="ru-RU"/>
    </w:rPr>
  </w:style>
  <w:style w:type="character" w:styleId="a7">
    <w:name w:val="Hyperlink"/>
    <w:rsid w:val="004B4ADD"/>
    <w:rPr>
      <w:color w:val="0000FF"/>
      <w:u w:val="single"/>
    </w:rPr>
  </w:style>
  <w:style w:type="character" w:customStyle="1" w:styleId="10">
    <w:name w:val="Заголовок 1 Знак"/>
    <w:basedOn w:val="a0"/>
    <w:link w:val="1"/>
    <w:uiPriority w:val="9"/>
    <w:rsid w:val="00105DCB"/>
    <w:rPr>
      <w:rFonts w:asciiTheme="majorHAnsi" w:eastAsiaTheme="majorEastAsia" w:hAnsiTheme="majorHAnsi" w:cstheme="majorBidi"/>
      <w:color w:val="2F5496" w:themeColor="accent1" w:themeShade="BF"/>
      <w:sz w:val="32"/>
      <w:szCs w:val="32"/>
      <w:lang w:eastAsia="ru-RU"/>
    </w:rPr>
  </w:style>
  <w:style w:type="paragraph" w:customStyle="1" w:styleId="ConsPlusNormal">
    <w:name w:val="ConsPlusNormal"/>
    <w:rsid w:val="009B145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uiPriority w:val="99"/>
    <w:rsid w:val="009B1450"/>
    <w:pPr>
      <w:widowControl w:val="0"/>
      <w:autoSpaceDE w:val="0"/>
      <w:autoSpaceDN w:val="0"/>
      <w:spacing w:after="0" w:line="240" w:lineRule="auto"/>
    </w:pPr>
    <w:rPr>
      <w:rFonts w:ascii="Arial" w:eastAsiaTheme="minorEastAsia" w:hAnsi="Arial" w:cs="Arial"/>
      <w:b/>
      <w:sz w:val="20"/>
      <w:lang w:eastAsia="ru-RU"/>
    </w:rPr>
  </w:style>
  <w:style w:type="paragraph" w:customStyle="1" w:styleId="no-indent">
    <w:name w:val="no-indent"/>
    <w:basedOn w:val="a"/>
    <w:rsid w:val="00EA74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054">
      <w:bodyDiv w:val="1"/>
      <w:marLeft w:val="0"/>
      <w:marRight w:val="0"/>
      <w:marTop w:val="0"/>
      <w:marBottom w:val="0"/>
      <w:divBdr>
        <w:top w:val="none" w:sz="0" w:space="0" w:color="auto"/>
        <w:left w:val="none" w:sz="0" w:space="0" w:color="auto"/>
        <w:bottom w:val="none" w:sz="0" w:space="0" w:color="auto"/>
        <w:right w:val="none" w:sz="0" w:space="0" w:color="auto"/>
      </w:divBdr>
    </w:div>
    <w:div w:id="147942194">
      <w:bodyDiv w:val="1"/>
      <w:marLeft w:val="0"/>
      <w:marRight w:val="0"/>
      <w:marTop w:val="0"/>
      <w:marBottom w:val="0"/>
      <w:divBdr>
        <w:top w:val="none" w:sz="0" w:space="0" w:color="auto"/>
        <w:left w:val="none" w:sz="0" w:space="0" w:color="auto"/>
        <w:bottom w:val="none" w:sz="0" w:space="0" w:color="auto"/>
        <w:right w:val="none" w:sz="0" w:space="0" w:color="auto"/>
      </w:divBdr>
    </w:div>
    <w:div w:id="600187124">
      <w:bodyDiv w:val="1"/>
      <w:marLeft w:val="0"/>
      <w:marRight w:val="0"/>
      <w:marTop w:val="0"/>
      <w:marBottom w:val="0"/>
      <w:divBdr>
        <w:top w:val="none" w:sz="0" w:space="0" w:color="auto"/>
        <w:left w:val="none" w:sz="0" w:space="0" w:color="auto"/>
        <w:bottom w:val="none" w:sz="0" w:space="0" w:color="auto"/>
        <w:right w:val="none" w:sz="0" w:space="0" w:color="auto"/>
      </w:divBdr>
    </w:div>
    <w:div w:id="1432242585">
      <w:bodyDiv w:val="1"/>
      <w:marLeft w:val="0"/>
      <w:marRight w:val="0"/>
      <w:marTop w:val="0"/>
      <w:marBottom w:val="0"/>
      <w:divBdr>
        <w:top w:val="none" w:sz="0" w:space="0" w:color="auto"/>
        <w:left w:val="none" w:sz="0" w:space="0" w:color="auto"/>
        <w:bottom w:val="none" w:sz="0" w:space="0" w:color="auto"/>
        <w:right w:val="none" w:sz="0" w:space="0" w:color="auto"/>
      </w:divBdr>
    </w:div>
    <w:div w:id="14884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er1c\&#1054;&#1073;&#1084;&#1077;&#1085;&#1080;&#1082;%20&#1050;&#1086;&#1084;&#1080;&#1090;&#1077;&#1090;\02.&#1054;&#1090;&#1076;&#1077;&#1083;%20&#1092;&#1077;&#1076;&#1077;&#1088;&#1072;&#1083;&#1100;&#1085;&#1086;&#1075;&#1086;%20&#1075;&#1086;&#1089;&#1091;&#1076;&#1072;&#1088;&#1089;&#1090;&#1074;&#1077;&#1085;&#1085;&#1086;&#1075;&#1086;%20&#1083;&#1077;&#1089;&#1085;&#1086;&#1075;&#1086;%20&#1082;&#1086;&#1085;&#1090;&#1088;&#1086;&#1083;&#1103;%20(&#1085;&#1072;&#1076;&#1079;&#1086;&#1088;&#1072;)\&#1047;&#1072;&#1074;&#1080;&#1088;%20&#1050;&#1077;&#1088;&#1080;&#1084;&#1093;&#1072;&#1085;&#1086;&#1074;&#1080;&#1095;\&#1055;&#1088;&#1080;&#1082;&#1072;&#1079;%20&#1044;&#1072;&#1075;&#1080;&#1085;&#1092;&#1086;&#1088;&#1084;&#1072;%20&#1086;&#1090;%2029.07.2022%20N%20105-&#1086;&#1076;%20(&#1088;&#1077;&#1076;.%20&#1086;&#1090;%2027.01.2023.rtf" TargetMode="External"/><Relationship Id="rId13" Type="http://schemas.openxmlformats.org/officeDocument/2006/relationships/hyperlink" Target="https://login.consultant.ru/link/?req=doc&amp;base=LAW&amp;n=2875&amp;date=12.05.2023" TargetMode="External"/><Relationship Id="rId3" Type="http://schemas.openxmlformats.org/officeDocument/2006/relationships/settings" Target="settings.xml"/><Relationship Id="rId7" Type="http://schemas.openxmlformats.org/officeDocument/2006/relationships/hyperlink" Target="file:///\\server1c\&#1054;&#1073;&#1084;&#1077;&#1085;&#1080;&#1082;%20&#1050;&#1086;&#1084;&#1080;&#1090;&#1077;&#1090;\02.&#1054;&#1090;&#1076;&#1077;&#1083;%20&#1092;&#1077;&#1076;&#1077;&#1088;&#1072;&#1083;&#1100;&#1085;&#1086;&#1075;&#1086;%20&#1075;&#1086;&#1089;&#1091;&#1076;&#1072;&#1088;&#1089;&#1090;&#1074;&#1077;&#1085;&#1085;&#1086;&#1075;&#1086;%20&#1083;&#1077;&#1089;&#1085;&#1086;&#1075;&#1086;%20&#1082;&#1086;&#1085;&#1090;&#1088;&#1086;&#1083;&#1103;%20(&#1085;&#1072;&#1076;&#1079;&#1086;&#1088;&#1072;)\&#1047;&#1072;&#1074;&#1080;&#1088;%20&#1050;&#1077;&#1088;&#1080;&#1084;&#1093;&#1072;&#1085;&#1086;&#1074;&#1080;&#1095;\&#1055;&#1088;&#1080;&#1082;&#1072;&#1079;%20&#1044;&#1072;&#1075;&#1080;&#1085;&#1092;&#1086;&#1088;&#1084;&#1072;%20&#1086;&#1090;%2029.07.2022%20N%20105-&#1086;&#1076;%20(&#1088;&#1077;&#1076;.%20&#1086;&#1090;%2027.01.2023.rtf" TargetMode="External"/><Relationship Id="rId12" Type="http://schemas.openxmlformats.org/officeDocument/2006/relationships/hyperlink" Target="https://login.consultant.ru/link/?req=doc&amp;base=LAW&amp;n=2875&amp;date=12.05.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346&amp;n=41185&amp;date=12.05.2023" TargetMode="External"/><Relationship Id="rId11" Type="http://schemas.openxmlformats.org/officeDocument/2006/relationships/hyperlink" Target="https://login.consultant.ru/link/?req=doc&amp;base=RLAW346&amp;n=44065&amp;date=12.05.2023"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login.consultant.ru/link/?req=doc&amp;base=LAW&amp;n=2875&amp;date=12.05.2023" TargetMode="External"/><Relationship Id="rId4" Type="http://schemas.openxmlformats.org/officeDocument/2006/relationships/webSettings" Target="webSettings.xml"/><Relationship Id="rId9" Type="http://schemas.openxmlformats.org/officeDocument/2006/relationships/hyperlink" Target="https://login.consultant.ru/link/?req=doc&amp;base=RLAW346&amp;n=41185&amp;date=12.05.202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13</Pages>
  <Words>4117</Words>
  <Characters>23469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Шамиль</dc:creator>
  <cp:keywords/>
  <dc:description/>
  <cp:lastModifiedBy>Шамиль</cp:lastModifiedBy>
  <cp:revision>66</cp:revision>
  <cp:lastPrinted>2023-03-20T07:53:00Z</cp:lastPrinted>
  <dcterms:created xsi:type="dcterms:W3CDTF">2022-12-12T11:04:00Z</dcterms:created>
  <dcterms:modified xsi:type="dcterms:W3CDTF">2023-05-15T07:23:00Z</dcterms:modified>
</cp:coreProperties>
</file>