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BEA" w:rsidRPr="00F75BEA" w:rsidRDefault="00F75BEA" w:rsidP="00F75BE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292929"/>
          <w:sz w:val="27"/>
          <w:szCs w:val="27"/>
        </w:rPr>
      </w:pPr>
      <w:bookmarkStart w:id="0" w:name="_GoBack"/>
      <w:r w:rsidRPr="00F75BEA">
        <w:rPr>
          <w:color w:val="292929"/>
          <w:sz w:val="28"/>
          <w:szCs w:val="28"/>
        </w:rPr>
        <w:t xml:space="preserve">Комитет по лесному хозяйству Республики Дагестан объявляет конкурс </w:t>
      </w:r>
      <w:proofErr w:type="gramStart"/>
      <w:r w:rsidRPr="00F75BEA">
        <w:rPr>
          <w:color w:val="292929"/>
          <w:sz w:val="28"/>
          <w:szCs w:val="28"/>
        </w:rPr>
        <w:t>для  включение</w:t>
      </w:r>
      <w:proofErr w:type="gramEnd"/>
      <w:r w:rsidRPr="00F75BEA">
        <w:rPr>
          <w:color w:val="292929"/>
          <w:sz w:val="28"/>
          <w:szCs w:val="28"/>
        </w:rPr>
        <w:t xml:space="preserve">  в кадровый резерв на должности государственной гражданской службы по следующим категориям и группам:</w:t>
      </w:r>
    </w:p>
    <w:p w:rsidR="00F75BEA" w:rsidRPr="00F75BEA" w:rsidRDefault="00F75BEA" w:rsidP="00F75BE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292929"/>
          <w:sz w:val="27"/>
          <w:szCs w:val="27"/>
        </w:rPr>
      </w:pPr>
      <w:r w:rsidRPr="00F75BEA">
        <w:rPr>
          <w:color w:val="292929"/>
          <w:sz w:val="28"/>
          <w:szCs w:val="28"/>
        </w:rPr>
        <w:t>главной, ведущей группы должностей категории: «руководители»;</w:t>
      </w:r>
    </w:p>
    <w:p w:rsidR="00F75BEA" w:rsidRPr="00F75BEA" w:rsidRDefault="00F75BEA" w:rsidP="00F75BE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292929"/>
          <w:sz w:val="27"/>
          <w:szCs w:val="27"/>
        </w:rPr>
      </w:pPr>
      <w:r w:rsidRPr="00F75BEA">
        <w:rPr>
          <w:color w:val="292929"/>
          <w:sz w:val="28"/>
          <w:szCs w:val="28"/>
        </w:rPr>
        <w:t>ведущей группы должностей категории: «обеспечивающие специалисты»;</w:t>
      </w:r>
    </w:p>
    <w:p w:rsidR="00F75BEA" w:rsidRPr="00F75BEA" w:rsidRDefault="00F75BEA" w:rsidP="00F75BE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292929"/>
          <w:sz w:val="27"/>
          <w:szCs w:val="27"/>
        </w:rPr>
      </w:pPr>
      <w:r w:rsidRPr="00F75BEA">
        <w:rPr>
          <w:color w:val="292929"/>
          <w:sz w:val="28"/>
          <w:szCs w:val="28"/>
        </w:rPr>
        <w:t xml:space="preserve">К претендентам для включения в кадровый </w:t>
      </w:r>
      <w:proofErr w:type="gramStart"/>
      <w:r w:rsidRPr="00F75BEA">
        <w:rPr>
          <w:color w:val="292929"/>
          <w:sz w:val="28"/>
          <w:szCs w:val="28"/>
        </w:rPr>
        <w:t>резерв  на</w:t>
      </w:r>
      <w:proofErr w:type="gramEnd"/>
      <w:r w:rsidRPr="00F75BEA">
        <w:rPr>
          <w:color w:val="292929"/>
          <w:sz w:val="28"/>
          <w:szCs w:val="28"/>
        </w:rPr>
        <w:t xml:space="preserve"> должности государственной гражданской службы, предъявляются следующие квалификационные требования:</w:t>
      </w:r>
    </w:p>
    <w:p w:rsidR="00F75BEA" w:rsidRPr="00F75BEA" w:rsidRDefault="00F75BEA" w:rsidP="00F75BE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292929"/>
          <w:sz w:val="27"/>
          <w:szCs w:val="27"/>
        </w:rPr>
      </w:pPr>
      <w:r w:rsidRPr="00F75BEA">
        <w:rPr>
          <w:color w:val="292929"/>
          <w:sz w:val="28"/>
          <w:szCs w:val="28"/>
        </w:rPr>
        <w:t>  к главной, группы должностей категории «руководители»:   </w:t>
      </w:r>
    </w:p>
    <w:p w:rsidR="00F75BEA" w:rsidRPr="00F75BEA" w:rsidRDefault="00F75BEA" w:rsidP="00F75BE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292929"/>
          <w:sz w:val="27"/>
          <w:szCs w:val="27"/>
        </w:rPr>
      </w:pPr>
      <w:r w:rsidRPr="00F75BEA">
        <w:rPr>
          <w:color w:val="292929"/>
          <w:sz w:val="28"/>
          <w:szCs w:val="28"/>
        </w:rPr>
        <w:t>  -наличие высшего образования,</w:t>
      </w:r>
    </w:p>
    <w:p w:rsidR="00F75BEA" w:rsidRPr="00F75BEA" w:rsidRDefault="00F75BEA" w:rsidP="00F75BE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292929"/>
          <w:sz w:val="27"/>
          <w:szCs w:val="27"/>
        </w:rPr>
      </w:pPr>
      <w:r w:rsidRPr="00F75BEA">
        <w:rPr>
          <w:color w:val="292929"/>
          <w:sz w:val="28"/>
          <w:szCs w:val="28"/>
        </w:rPr>
        <w:t>  -опыт работы: не менее двух лет стажа гражданской службы или стажа работы по специальности направлению подготовки.</w:t>
      </w:r>
    </w:p>
    <w:p w:rsidR="00F75BEA" w:rsidRPr="00F75BEA" w:rsidRDefault="00F75BEA" w:rsidP="00F75BE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292929"/>
          <w:sz w:val="27"/>
          <w:szCs w:val="27"/>
        </w:rPr>
      </w:pPr>
      <w:r w:rsidRPr="00F75BEA">
        <w:rPr>
          <w:color w:val="292929"/>
          <w:sz w:val="28"/>
          <w:szCs w:val="28"/>
        </w:rPr>
        <w:t> </w:t>
      </w:r>
      <w:proofErr w:type="gramStart"/>
      <w:r w:rsidRPr="00F75BEA">
        <w:rPr>
          <w:color w:val="292929"/>
          <w:sz w:val="28"/>
          <w:szCs w:val="28"/>
        </w:rPr>
        <w:t>Для  ведущей</w:t>
      </w:r>
      <w:proofErr w:type="gramEnd"/>
      <w:r w:rsidRPr="00F75BEA">
        <w:rPr>
          <w:color w:val="292929"/>
          <w:sz w:val="28"/>
          <w:szCs w:val="28"/>
        </w:rPr>
        <w:t xml:space="preserve"> должностей категории «руководители» и « обеспечивающие специалисты»:</w:t>
      </w:r>
    </w:p>
    <w:p w:rsidR="00F75BEA" w:rsidRPr="00F75BEA" w:rsidRDefault="00F75BEA" w:rsidP="00F75BE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292929"/>
          <w:sz w:val="27"/>
          <w:szCs w:val="27"/>
        </w:rPr>
      </w:pPr>
      <w:r w:rsidRPr="00F75BEA">
        <w:rPr>
          <w:color w:val="292929"/>
          <w:sz w:val="28"/>
          <w:szCs w:val="28"/>
        </w:rPr>
        <w:t> -наличие высшего образования,</w:t>
      </w:r>
    </w:p>
    <w:p w:rsidR="00F75BEA" w:rsidRPr="00F75BEA" w:rsidRDefault="00F75BEA" w:rsidP="00F75BE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292929"/>
          <w:sz w:val="27"/>
          <w:szCs w:val="27"/>
        </w:rPr>
      </w:pPr>
      <w:r w:rsidRPr="00F75BEA">
        <w:rPr>
          <w:color w:val="292929"/>
          <w:sz w:val="28"/>
          <w:szCs w:val="28"/>
        </w:rPr>
        <w:t>- опыт работы: без предъявления требований к стажу.</w:t>
      </w:r>
    </w:p>
    <w:p w:rsidR="00F75BEA" w:rsidRPr="00F75BEA" w:rsidRDefault="00F75BEA" w:rsidP="00F75BE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292929"/>
          <w:sz w:val="27"/>
          <w:szCs w:val="27"/>
        </w:rPr>
      </w:pPr>
      <w:r w:rsidRPr="00F75BEA">
        <w:rPr>
          <w:color w:val="292929"/>
          <w:sz w:val="28"/>
          <w:szCs w:val="28"/>
        </w:rPr>
        <w:t>К претендентам для включения в кадровый резерв, представляют в отдел кадров и делопроизводства Комитета по лесному хозяйству Республики Дагестан следующие документы:</w:t>
      </w:r>
    </w:p>
    <w:p w:rsidR="00F75BEA" w:rsidRPr="00F75BEA" w:rsidRDefault="00F75BEA" w:rsidP="00F75BE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292929"/>
          <w:sz w:val="27"/>
          <w:szCs w:val="27"/>
        </w:rPr>
      </w:pPr>
      <w:r w:rsidRPr="00F75BEA">
        <w:rPr>
          <w:color w:val="292929"/>
          <w:sz w:val="28"/>
          <w:szCs w:val="28"/>
        </w:rPr>
        <w:t>- личное заявление;</w:t>
      </w:r>
    </w:p>
    <w:p w:rsidR="00F75BEA" w:rsidRPr="00F75BEA" w:rsidRDefault="00F75BEA" w:rsidP="00F75BE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292929"/>
          <w:sz w:val="27"/>
          <w:szCs w:val="27"/>
        </w:rPr>
      </w:pPr>
      <w:r w:rsidRPr="00F75BEA">
        <w:rPr>
          <w:color w:val="292929"/>
          <w:sz w:val="28"/>
          <w:szCs w:val="28"/>
        </w:rPr>
        <w:t xml:space="preserve">- собственноручно заполненную анкету с приложением </w:t>
      </w:r>
      <w:proofErr w:type="gramStart"/>
      <w:r w:rsidRPr="00F75BEA">
        <w:rPr>
          <w:color w:val="292929"/>
          <w:sz w:val="28"/>
          <w:szCs w:val="28"/>
        </w:rPr>
        <w:t>фотографии;-</w:t>
      </w:r>
      <w:proofErr w:type="gramEnd"/>
      <w:r w:rsidRPr="00F75BEA">
        <w:rPr>
          <w:color w:val="292929"/>
          <w:sz w:val="28"/>
          <w:szCs w:val="28"/>
        </w:rPr>
        <w:t xml:space="preserve"> копию паспорта или замещающий его документ (подлинник соответствующего документа предъявляется лично по прибытии на конкурс);</w:t>
      </w:r>
    </w:p>
    <w:p w:rsidR="00F75BEA" w:rsidRPr="00F75BEA" w:rsidRDefault="00F75BEA" w:rsidP="00F75BE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292929"/>
          <w:sz w:val="27"/>
          <w:szCs w:val="27"/>
        </w:rPr>
      </w:pPr>
      <w:r w:rsidRPr="00F75BEA">
        <w:rPr>
          <w:color w:val="292929"/>
          <w:sz w:val="28"/>
          <w:szCs w:val="28"/>
        </w:rPr>
        <w:t>- документы, подтверждающие наличие необходимого профессионального образования, стажа работы, квалификацию, заверенные нотариально или кадровыми службами по месту работы (службы);</w:t>
      </w:r>
    </w:p>
    <w:p w:rsidR="00F75BEA" w:rsidRPr="00F75BEA" w:rsidRDefault="00F75BEA" w:rsidP="00F75BE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292929"/>
          <w:sz w:val="27"/>
          <w:szCs w:val="27"/>
        </w:rPr>
      </w:pPr>
      <w:r w:rsidRPr="00F75BEA">
        <w:rPr>
          <w:color w:val="292929"/>
          <w:sz w:val="28"/>
          <w:szCs w:val="28"/>
        </w:rPr>
        <w:t>- документ об отсутствии у гражданина заболевания, препятствующего поступлению на гражданскую службу (медицинская справка по учетной форме № 001-ГС/у);</w:t>
      </w:r>
    </w:p>
    <w:p w:rsidR="00F75BEA" w:rsidRPr="00F75BEA" w:rsidRDefault="00F75BEA" w:rsidP="00F75BE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292929"/>
          <w:sz w:val="27"/>
          <w:szCs w:val="27"/>
        </w:rPr>
      </w:pPr>
      <w:r w:rsidRPr="00F75BEA">
        <w:rPr>
          <w:color w:val="292929"/>
          <w:sz w:val="28"/>
          <w:szCs w:val="28"/>
        </w:rPr>
        <w:t>- документы воинского учета (для военнообязанных и лиц, подлежащих призыву на военную службу);</w:t>
      </w:r>
    </w:p>
    <w:p w:rsidR="00F75BEA" w:rsidRPr="00F75BEA" w:rsidRDefault="00F75BEA" w:rsidP="00F75BE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292929"/>
          <w:sz w:val="27"/>
          <w:szCs w:val="27"/>
        </w:rPr>
      </w:pPr>
      <w:r w:rsidRPr="00F75BEA">
        <w:rPr>
          <w:color w:val="292929"/>
          <w:sz w:val="28"/>
          <w:szCs w:val="28"/>
        </w:rPr>
        <w:t>- сведения о доходах, об имуществе и обязательствах имущественного характера;</w:t>
      </w:r>
    </w:p>
    <w:p w:rsidR="00F75BEA" w:rsidRPr="00F75BEA" w:rsidRDefault="00F75BEA" w:rsidP="00F75BE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292929"/>
          <w:sz w:val="27"/>
          <w:szCs w:val="27"/>
        </w:rPr>
      </w:pPr>
      <w:r w:rsidRPr="00F75BEA">
        <w:rPr>
          <w:color w:val="292929"/>
          <w:sz w:val="28"/>
          <w:szCs w:val="28"/>
        </w:rPr>
        <w:t xml:space="preserve">- фотографии 3х4 см. (2 </w:t>
      </w:r>
      <w:proofErr w:type="spellStart"/>
      <w:r w:rsidRPr="00F75BEA">
        <w:rPr>
          <w:color w:val="292929"/>
          <w:sz w:val="28"/>
          <w:szCs w:val="28"/>
        </w:rPr>
        <w:t>шт</w:t>
      </w:r>
      <w:proofErr w:type="spellEnd"/>
      <w:r w:rsidRPr="00F75BEA">
        <w:rPr>
          <w:color w:val="292929"/>
          <w:sz w:val="28"/>
          <w:szCs w:val="28"/>
        </w:rPr>
        <w:t>).</w:t>
      </w:r>
    </w:p>
    <w:p w:rsidR="00F75BEA" w:rsidRPr="00F75BEA" w:rsidRDefault="00F75BEA" w:rsidP="00F75BEA">
      <w:pPr>
        <w:pStyle w:val="a3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color w:val="292929"/>
          <w:sz w:val="27"/>
          <w:szCs w:val="27"/>
        </w:rPr>
      </w:pPr>
      <w:r w:rsidRPr="00F75BEA">
        <w:rPr>
          <w:color w:val="292929"/>
          <w:sz w:val="28"/>
          <w:szCs w:val="28"/>
        </w:rPr>
        <w:t xml:space="preserve">Прием заявлений с прилагаемыми к ним документами производится в отделе кадров и делопроизводства Комитета по лесному хозяйству РД по </w:t>
      </w:r>
      <w:r w:rsidRPr="00F75BEA">
        <w:rPr>
          <w:color w:val="292929"/>
          <w:sz w:val="28"/>
          <w:szCs w:val="28"/>
        </w:rPr>
        <w:lastRenderedPageBreak/>
        <w:t>адресу: г. Махачкала, ул. Гагарина, в течение 21 календарного дня со дня опубликования данного объявления.</w:t>
      </w:r>
    </w:p>
    <w:p w:rsidR="00F75BEA" w:rsidRPr="00F75BEA" w:rsidRDefault="00F75BEA" w:rsidP="00F75BEA">
      <w:pPr>
        <w:pStyle w:val="a3"/>
        <w:shd w:val="clear" w:color="auto" w:fill="FFFFFF"/>
        <w:spacing w:before="0" w:beforeAutospacing="0" w:after="0" w:afterAutospacing="0" w:line="375" w:lineRule="atLeast"/>
        <w:rPr>
          <w:color w:val="292929"/>
          <w:sz w:val="27"/>
          <w:szCs w:val="27"/>
        </w:rPr>
      </w:pPr>
      <w:r w:rsidRPr="00F75BEA">
        <w:rPr>
          <w:color w:val="292929"/>
          <w:sz w:val="28"/>
          <w:szCs w:val="28"/>
        </w:rPr>
        <w:t>Подробная информация по телефонам: 8-988-217-62-50</w:t>
      </w:r>
    </w:p>
    <w:bookmarkEnd w:id="0"/>
    <w:p w:rsidR="00845BB7" w:rsidRPr="00F75BEA" w:rsidRDefault="00845BB7">
      <w:pPr>
        <w:rPr>
          <w:rFonts w:ascii="Times New Roman" w:hAnsi="Times New Roman" w:cs="Times New Roman"/>
        </w:rPr>
      </w:pPr>
    </w:p>
    <w:sectPr w:rsidR="00845BB7" w:rsidRPr="00F7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EA"/>
    <w:rsid w:val="00845BB7"/>
    <w:rsid w:val="00AA4310"/>
    <w:rsid w:val="00F7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2EE26-B67B-466E-B8E6-87D17F01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arsen.mispahov@yandex.ru</dc:creator>
  <cp:keywords/>
  <dc:description/>
  <cp:lastModifiedBy>arsen.mispahov@yandex.ru</cp:lastModifiedBy>
  <cp:revision>2</cp:revision>
  <dcterms:created xsi:type="dcterms:W3CDTF">2020-02-04T12:05:00Z</dcterms:created>
  <dcterms:modified xsi:type="dcterms:W3CDTF">2020-02-04T12:06:00Z</dcterms:modified>
</cp:coreProperties>
</file>