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1E" w:rsidRDefault="009802FE" w:rsidP="009802FE">
      <w:pPr>
        <w:pStyle w:val="a3"/>
        <w:jc w:val="both"/>
        <w:rPr>
          <w:sz w:val="28"/>
          <w:szCs w:val="28"/>
        </w:rPr>
      </w:pPr>
      <w:r w:rsidRPr="009802FE">
        <w:rPr>
          <w:sz w:val="28"/>
          <w:szCs w:val="28"/>
        </w:rPr>
        <w:t xml:space="preserve">              Список </w:t>
      </w:r>
      <w:proofErr w:type="gramStart"/>
      <w:r w:rsidRPr="009802FE">
        <w:rPr>
          <w:sz w:val="28"/>
          <w:szCs w:val="28"/>
        </w:rPr>
        <w:t>кандидатов</w:t>
      </w:r>
      <w:proofErr w:type="gramEnd"/>
      <w:r w:rsidRPr="009802FE">
        <w:rPr>
          <w:sz w:val="28"/>
          <w:szCs w:val="28"/>
        </w:rPr>
        <w:t xml:space="preserve"> допущенных к участию во втором этапе конкурса для включения в кадровый резерв на должности государственной гражданской службы Комитета по лесному хозяйству Республики Дагестан</w:t>
      </w:r>
      <w:r>
        <w:rPr>
          <w:sz w:val="28"/>
          <w:szCs w:val="28"/>
        </w:rPr>
        <w:t>:</w:t>
      </w:r>
    </w:p>
    <w:p w:rsidR="009802FE" w:rsidRDefault="009802FE" w:rsidP="009802FE">
      <w:pPr>
        <w:pStyle w:val="a3"/>
        <w:jc w:val="both"/>
        <w:rPr>
          <w:sz w:val="28"/>
          <w:szCs w:val="28"/>
        </w:rPr>
      </w:pPr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Абасов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Алиева Марина </w:t>
      </w:r>
      <w:proofErr w:type="spellStart"/>
      <w:r>
        <w:rPr>
          <w:sz w:val="28"/>
          <w:szCs w:val="28"/>
        </w:rPr>
        <w:t>Ибрагимовна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Алиева Маргарита Тимуровна</w:t>
      </w:r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Гаджиев </w:t>
      </w:r>
      <w:proofErr w:type="spellStart"/>
      <w:r>
        <w:rPr>
          <w:sz w:val="28"/>
          <w:szCs w:val="28"/>
        </w:rPr>
        <w:t>Раджаб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Исаев Шамиль </w:t>
      </w:r>
      <w:proofErr w:type="spellStart"/>
      <w:r>
        <w:rPr>
          <w:sz w:val="28"/>
          <w:szCs w:val="28"/>
        </w:rPr>
        <w:t>Акаевич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Омаров Омар </w:t>
      </w:r>
      <w:proofErr w:type="spellStart"/>
      <w:r>
        <w:rPr>
          <w:sz w:val="28"/>
          <w:szCs w:val="28"/>
        </w:rPr>
        <w:t>Арипович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Османов </w:t>
      </w:r>
      <w:proofErr w:type="spellStart"/>
      <w:r>
        <w:rPr>
          <w:sz w:val="28"/>
          <w:szCs w:val="28"/>
        </w:rPr>
        <w:t>Теймур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Шахмирзоевич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Гусейновна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Магомедов Магомед </w:t>
      </w:r>
      <w:proofErr w:type="spellStart"/>
      <w:r>
        <w:rPr>
          <w:sz w:val="28"/>
          <w:szCs w:val="28"/>
        </w:rPr>
        <w:t>Пазирович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Фаталиев Владик </w:t>
      </w:r>
      <w:proofErr w:type="spellStart"/>
      <w:r>
        <w:rPr>
          <w:sz w:val="28"/>
          <w:szCs w:val="28"/>
        </w:rPr>
        <w:t>Феталиевич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Кармуков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Рамизович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Гасанов Али </w:t>
      </w:r>
      <w:proofErr w:type="spellStart"/>
      <w:r>
        <w:rPr>
          <w:sz w:val="28"/>
          <w:szCs w:val="28"/>
        </w:rPr>
        <w:t>Исмаилович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Сагидов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Казбекович</w:t>
      </w:r>
      <w:proofErr w:type="spellEnd"/>
    </w:p>
    <w:p w:rsid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Самедов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Мусаевич</w:t>
      </w:r>
      <w:proofErr w:type="spellEnd"/>
    </w:p>
    <w:p w:rsidR="009802FE" w:rsidRPr="009802FE" w:rsidRDefault="009802FE" w:rsidP="009802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15. Камалова Оксана Максимовна</w:t>
      </w:r>
      <w:bookmarkStart w:id="0" w:name="_GoBack"/>
      <w:bookmarkEnd w:id="0"/>
    </w:p>
    <w:sectPr w:rsidR="009802FE" w:rsidRPr="0098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FE"/>
    <w:rsid w:val="0014671E"/>
    <w:rsid w:val="009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4097-BA65-4CC0-B7B6-9F9E81AB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1</cp:revision>
  <dcterms:created xsi:type="dcterms:W3CDTF">2020-10-20T08:12:00Z</dcterms:created>
  <dcterms:modified xsi:type="dcterms:W3CDTF">2020-10-20T08:19:00Z</dcterms:modified>
</cp:coreProperties>
</file>